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B" w:rsidRDefault="000158C5" w:rsidP="000158C5">
      <w:pPr>
        <w:jc w:val="center"/>
        <w:rPr>
          <w:sz w:val="28"/>
          <w:szCs w:val="28"/>
        </w:rPr>
      </w:pPr>
      <w:r w:rsidRPr="000158C5">
        <w:rPr>
          <w:b/>
          <w:sz w:val="28"/>
          <w:szCs w:val="28"/>
        </w:rPr>
        <w:t>DDACTS Flash Drive Files</w:t>
      </w:r>
    </w:p>
    <w:p w:rsidR="000158C5" w:rsidRDefault="000158C5" w:rsidP="000158C5">
      <w:pPr>
        <w:jc w:val="center"/>
        <w:rPr>
          <w:sz w:val="28"/>
          <w:szCs w:val="28"/>
        </w:rPr>
      </w:pPr>
    </w:p>
    <w:p w:rsidR="000158C5" w:rsidRPr="00966021" w:rsidRDefault="000158C5" w:rsidP="000158C5">
      <w:pPr>
        <w:ind w:left="720" w:hanging="720"/>
        <w:rPr>
          <w:sz w:val="20"/>
          <w:szCs w:val="20"/>
        </w:rPr>
      </w:pPr>
      <w:r w:rsidRPr="00966021">
        <w:rPr>
          <w:sz w:val="20"/>
          <w:szCs w:val="20"/>
        </w:rPr>
        <w:t>1.</w:t>
      </w:r>
      <w:r w:rsidRPr="00966021">
        <w:rPr>
          <w:sz w:val="20"/>
          <w:szCs w:val="20"/>
        </w:rPr>
        <w:tab/>
        <w:t>“A Brief History of Law Enforcement Intelligence: Past Practice and Recommendation for Change.”</w:t>
      </w:r>
    </w:p>
    <w:p w:rsidR="000158C5" w:rsidRPr="00DF3214" w:rsidRDefault="000158C5" w:rsidP="000158C5">
      <w:pPr>
        <w:ind w:left="720" w:hanging="720"/>
        <w:rPr>
          <w:b/>
          <w:sz w:val="20"/>
          <w:szCs w:val="20"/>
        </w:rPr>
      </w:pPr>
      <w:r w:rsidRPr="00966021">
        <w:rPr>
          <w:sz w:val="20"/>
          <w:szCs w:val="20"/>
        </w:rPr>
        <w:t>2.</w:t>
      </w:r>
      <w:r w:rsidRPr="00966021">
        <w:rPr>
          <w:sz w:val="20"/>
          <w:szCs w:val="20"/>
        </w:rPr>
        <w:tab/>
      </w:r>
      <w:r w:rsidRPr="00DF3214">
        <w:rPr>
          <w:b/>
          <w:sz w:val="20"/>
          <w:szCs w:val="20"/>
        </w:rPr>
        <w:t>“A</w:t>
      </w:r>
      <w:r w:rsidR="00E542FE" w:rsidRPr="00DF3214">
        <w:rPr>
          <w:b/>
          <w:sz w:val="20"/>
          <w:szCs w:val="20"/>
        </w:rPr>
        <w:t>gency A</w:t>
      </w:r>
      <w:r w:rsidRPr="00DF3214">
        <w:rPr>
          <w:b/>
          <w:sz w:val="20"/>
          <w:szCs w:val="20"/>
        </w:rPr>
        <w:t>ction Plan Template”</w:t>
      </w:r>
    </w:p>
    <w:p w:rsidR="00952B87" w:rsidRDefault="000158C5" w:rsidP="00952B87">
      <w:pPr>
        <w:ind w:left="720" w:hanging="720"/>
        <w:rPr>
          <w:sz w:val="20"/>
          <w:szCs w:val="20"/>
        </w:rPr>
      </w:pPr>
      <w:r w:rsidRPr="00966021">
        <w:rPr>
          <w:sz w:val="20"/>
          <w:szCs w:val="20"/>
        </w:rPr>
        <w:t>3.</w:t>
      </w:r>
      <w:r w:rsidRPr="00966021">
        <w:rPr>
          <w:sz w:val="20"/>
          <w:szCs w:val="20"/>
        </w:rPr>
        <w:tab/>
      </w:r>
      <w:r w:rsidR="005B55CC">
        <w:rPr>
          <w:sz w:val="20"/>
          <w:szCs w:val="20"/>
        </w:rPr>
        <w:t>“Assessing Responses to Problems</w:t>
      </w:r>
      <w:r w:rsidR="00022E5D">
        <w:rPr>
          <w:sz w:val="20"/>
          <w:szCs w:val="20"/>
        </w:rPr>
        <w:t xml:space="preserve">: </w:t>
      </w:r>
      <w:r w:rsidR="005B55CC">
        <w:rPr>
          <w:sz w:val="20"/>
          <w:szCs w:val="20"/>
        </w:rPr>
        <w:t xml:space="preserve"> An Introductory Guide </w:t>
      </w:r>
      <w:r w:rsidR="00022E5D">
        <w:rPr>
          <w:sz w:val="20"/>
          <w:szCs w:val="20"/>
        </w:rPr>
        <w:t>for</w:t>
      </w:r>
      <w:r w:rsidR="005B55CC">
        <w:rPr>
          <w:sz w:val="20"/>
          <w:szCs w:val="20"/>
        </w:rPr>
        <w:t xml:space="preserve"> </w:t>
      </w:r>
      <w:r w:rsidR="00022E5D">
        <w:rPr>
          <w:sz w:val="20"/>
          <w:szCs w:val="20"/>
        </w:rPr>
        <w:t>Police Problem Solvers”</w:t>
      </w:r>
      <w:r w:rsidR="00155ABB">
        <w:rPr>
          <w:sz w:val="20"/>
          <w:szCs w:val="20"/>
        </w:rPr>
        <w:t xml:space="preserve">, </w:t>
      </w:r>
      <w:r w:rsidR="00952B87">
        <w:rPr>
          <w:sz w:val="20"/>
          <w:szCs w:val="20"/>
        </w:rPr>
        <w:t>by John E. Eck</w:t>
      </w:r>
    </w:p>
    <w:p w:rsidR="00952B87" w:rsidRDefault="00952B87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“Baltimore County Police Department – Study of DUI Related Accidents County-wide 2006-2008, February 2010</w:t>
      </w:r>
      <w:r w:rsidR="00155ABB">
        <w:rPr>
          <w:sz w:val="20"/>
          <w:szCs w:val="20"/>
        </w:rPr>
        <w:t xml:space="preserve">”, </w:t>
      </w:r>
      <w:r w:rsidR="002F2CDF">
        <w:rPr>
          <w:sz w:val="20"/>
          <w:szCs w:val="20"/>
        </w:rPr>
        <w:t xml:space="preserve">      </w:t>
      </w:r>
      <w:r w:rsidR="00155ABB">
        <w:rPr>
          <w:sz w:val="20"/>
          <w:szCs w:val="20"/>
        </w:rPr>
        <w:t xml:space="preserve">by Emily </w:t>
      </w:r>
      <w:proofErr w:type="spellStart"/>
      <w:r w:rsidR="00155ABB">
        <w:rPr>
          <w:sz w:val="20"/>
          <w:szCs w:val="20"/>
        </w:rPr>
        <w:t>Puls</w:t>
      </w:r>
      <w:proofErr w:type="spellEnd"/>
      <w:r w:rsidR="00155ABB">
        <w:rPr>
          <w:sz w:val="20"/>
          <w:szCs w:val="20"/>
        </w:rPr>
        <w:t xml:space="preserve"> </w:t>
      </w:r>
    </w:p>
    <w:p w:rsidR="00EF4FF1" w:rsidRDefault="00155ABB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“</w:t>
      </w:r>
      <w:r w:rsidR="00EF4FF1">
        <w:rPr>
          <w:sz w:val="20"/>
          <w:szCs w:val="20"/>
        </w:rPr>
        <w:t>Center for Creative Leadership – Foundations of Leadership”</w:t>
      </w:r>
    </w:p>
    <w:p w:rsidR="00EF4FF1" w:rsidRDefault="00EF4FF1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“Community-Based Planning – Promoting a Neighborhood Response to Crime, NCJA”</w:t>
      </w:r>
    </w:p>
    <w:p w:rsidR="003F48CA" w:rsidRDefault="00EF4FF1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“</w:t>
      </w:r>
      <w:r w:rsidR="008458BC">
        <w:rPr>
          <w:sz w:val="20"/>
          <w:szCs w:val="20"/>
        </w:rPr>
        <w:t>Contact Between the Police and the Public 2005, NCJ 21</w:t>
      </w:r>
      <w:r w:rsidR="00913070">
        <w:rPr>
          <w:sz w:val="20"/>
          <w:szCs w:val="20"/>
        </w:rPr>
        <w:t>5</w:t>
      </w:r>
      <w:r w:rsidR="008458BC">
        <w:rPr>
          <w:sz w:val="20"/>
          <w:szCs w:val="20"/>
        </w:rPr>
        <w:t xml:space="preserve"> 243</w:t>
      </w:r>
      <w:r w:rsidR="00913070">
        <w:rPr>
          <w:sz w:val="20"/>
          <w:szCs w:val="20"/>
        </w:rPr>
        <w:t xml:space="preserve">, April 2007” by Matthew R. </w:t>
      </w:r>
      <w:proofErr w:type="spellStart"/>
      <w:r w:rsidR="00913070">
        <w:rPr>
          <w:sz w:val="20"/>
          <w:szCs w:val="20"/>
        </w:rPr>
        <w:t>Durose</w:t>
      </w:r>
      <w:proofErr w:type="spellEnd"/>
      <w:r w:rsidR="00913070">
        <w:rPr>
          <w:sz w:val="20"/>
          <w:szCs w:val="20"/>
        </w:rPr>
        <w:t xml:space="preserve">, Erica L. Smith, and Patrick H. </w:t>
      </w:r>
      <w:proofErr w:type="spellStart"/>
      <w:r w:rsidR="00913070">
        <w:rPr>
          <w:sz w:val="20"/>
          <w:szCs w:val="20"/>
        </w:rPr>
        <w:t>Langan</w:t>
      </w:r>
      <w:proofErr w:type="spellEnd"/>
      <w:r w:rsidR="00913070">
        <w:rPr>
          <w:sz w:val="20"/>
          <w:szCs w:val="20"/>
        </w:rPr>
        <w:t>, Ph. D.</w:t>
      </w:r>
      <w:r w:rsidR="00524A94">
        <w:rPr>
          <w:sz w:val="20"/>
          <w:szCs w:val="20"/>
        </w:rPr>
        <w:t>, Statisticians</w:t>
      </w:r>
      <w:r w:rsidR="00913070">
        <w:rPr>
          <w:sz w:val="20"/>
          <w:szCs w:val="20"/>
        </w:rPr>
        <w:t xml:space="preserve"> </w:t>
      </w:r>
      <w:r w:rsidR="00155ABB">
        <w:rPr>
          <w:sz w:val="20"/>
          <w:szCs w:val="20"/>
        </w:rPr>
        <w:tab/>
      </w:r>
    </w:p>
    <w:p w:rsidR="00155ABB" w:rsidRDefault="003F48CA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ab/>
        <w:t>“Counter</w:t>
      </w:r>
      <w:r w:rsidR="00C05528">
        <w:rPr>
          <w:sz w:val="20"/>
          <w:szCs w:val="20"/>
        </w:rPr>
        <w:t>measures That Work: A Highway Safety Countermeasure Guide</w:t>
      </w:r>
      <w:r w:rsidR="006D758B">
        <w:rPr>
          <w:sz w:val="20"/>
          <w:szCs w:val="20"/>
        </w:rPr>
        <w:t xml:space="preserve"> For State Highway Safety Offices,” Third Edition, 2008</w:t>
      </w:r>
    </w:p>
    <w:p w:rsidR="006D758B" w:rsidRDefault="006D758B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“</w:t>
      </w:r>
      <w:r w:rsidR="00F91A6C">
        <w:rPr>
          <w:sz w:val="20"/>
          <w:szCs w:val="20"/>
        </w:rPr>
        <w:t xml:space="preserve">Creating Performance Measures That Work – A Guide </w:t>
      </w:r>
      <w:proofErr w:type="gramStart"/>
      <w:r w:rsidR="00F91A6C">
        <w:rPr>
          <w:sz w:val="20"/>
          <w:szCs w:val="20"/>
        </w:rPr>
        <w:t>For</w:t>
      </w:r>
      <w:proofErr w:type="gramEnd"/>
      <w:r w:rsidR="00F91A6C">
        <w:rPr>
          <w:sz w:val="20"/>
          <w:szCs w:val="20"/>
        </w:rPr>
        <w:t xml:space="preserve"> Executives and Managers”, by David J. Roberts</w:t>
      </w:r>
    </w:p>
    <w:p w:rsidR="00FD448E" w:rsidRDefault="00FD448E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 xml:space="preserve">“Crime Analysis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Problem Solvers In 60 Small Steps”</w:t>
      </w:r>
      <w:r w:rsidR="008D115E">
        <w:rPr>
          <w:sz w:val="20"/>
          <w:szCs w:val="20"/>
        </w:rPr>
        <w:t>, by Ronald V. Clark and John E. Eck</w:t>
      </w:r>
    </w:p>
    <w:p w:rsidR="008D115E" w:rsidRDefault="008D115E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>“Crime and the Economy – What connection?</w:t>
      </w:r>
      <w:proofErr w:type="gramStart"/>
      <w:r w:rsidR="00B710A7">
        <w:rPr>
          <w:sz w:val="20"/>
          <w:szCs w:val="20"/>
        </w:rPr>
        <w:t>”,</w:t>
      </w:r>
      <w:proofErr w:type="gramEnd"/>
      <w:r w:rsidR="00B710A7">
        <w:rPr>
          <w:sz w:val="20"/>
          <w:szCs w:val="20"/>
        </w:rPr>
        <w:t xml:space="preserve"> by Eli Lehrer</w:t>
      </w:r>
      <w:r w:rsidR="004F2C28">
        <w:rPr>
          <w:sz w:val="20"/>
          <w:szCs w:val="20"/>
        </w:rPr>
        <w:t>, The Heritage Foundation, November 2000</w:t>
      </w:r>
    </w:p>
    <w:p w:rsidR="00B710A7" w:rsidRDefault="00B710A7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sz w:val="20"/>
          <w:szCs w:val="20"/>
        </w:rPr>
        <w:tab/>
        <w:t>“</w:t>
      </w:r>
      <w:r w:rsidR="004F2C28">
        <w:rPr>
          <w:sz w:val="20"/>
          <w:szCs w:val="20"/>
        </w:rPr>
        <w:t>Crime Hot Spots Can Be Cooled” by Lisa Grossman, Science News, February 2010</w:t>
      </w:r>
    </w:p>
    <w:p w:rsidR="004F2C28" w:rsidRDefault="004F2C28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  <w:t>“</w:t>
      </w:r>
      <w:r w:rsidR="00411C0C">
        <w:rPr>
          <w:sz w:val="20"/>
          <w:szCs w:val="20"/>
        </w:rPr>
        <w:t>Crime Mapping News Police Foundation, Vol. 8, Issue 1 2009</w:t>
      </w:r>
    </w:p>
    <w:p w:rsidR="00F56118" w:rsidRDefault="00411C0C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</w:r>
      <w:r w:rsidR="00F56118">
        <w:rPr>
          <w:sz w:val="20"/>
          <w:szCs w:val="20"/>
        </w:rPr>
        <w:t>“</w:t>
      </w:r>
      <w:proofErr w:type="spellStart"/>
      <w:r w:rsidR="00F56118">
        <w:rPr>
          <w:sz w:val="20"/>
          <w:szCs w:val="20"/>
        </w:rPr>
        <w:t>CrimeStat</w:t>
      </w:r>
      <w:proofErr w:type="spellEnd"/>
      <w:r w:rsidR="00F56118">
        <w:rPr>
          <w:sz w:val="20"/>
          <w:szCs w:val="20"/>
        </w:rPr>
        <w:t xml:space="preserve"> CA Workbook V2: </w:t>
      </w:r>
      <w:r>
        <w:rPr>
          <w:sz w:val="20"/>
          <w:szCs w:val="20"/>
        </w:rPr>
        <w:t xml:space="preserve">Spatial Statistics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Crime Analysis</w:t>
      </w:r>
      <w:r w:rsidR="00D02B71">
        <w:rPr>
          <w:sz w:val="20"/>
          <w:szCs w:val="20"/>
        </w:rPr>
        <w:t xml:space="preserve"> – </w:t>
      </w:r>
      <w:proofErr w:type="spellStart"/>
      <w:r w:rsidR="00D02B71">
        <w:rPr>
          <w:sz w:val="20"/>
          <w:szCs w:val="20"/>
        </w:rPr>
        <w:t>CrimeStat</w:t>
      </w:r>
      <w:proofErr w:type="spellEnd"/>
      <w:r w:rsidR="00D02B71">
        <w:rPr>
          <w:sz w:val="20"/>
          <w:szCs w:val="20"/>
        </w:rPr>
        <w:t xml:space="preserve"> III”, October 2011,</w:t>
      </w:r>
      <w:r w:rsidR="009B4E3F">
        <w:rPr>
          <w:sz w:val="20"/>
          <w:szCs w:val="20"/>
        </w:rPr>
        <w:t xml:space="preserve"> by </w:t>
      </w:r>
    </w:p>
    <w:p w:rsidR="00411C0C" w:rsidRDefault="00F56118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9B4E3F">
        <w:rPr>
          <w:sz w:val="20"/>
          <w:szCs w:val="20"/>
        </w:rPr>
        <w:t>Christopher W. Bruce and Susan C. Smith</w:t>
      </w:r>
    </w:p>
    <w:p w:rsidR="009B4E3F" w:rsidRDefault="009B4E3F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15.</w:t>
      </w:r>
      <w:r>
        <w:rPr>
          <w:sz w:val="20"/>
          <w:szCs w:val="20"/>
        </w:rPr>
        <w:tab/>
        <w:t>“</w:t>
      </w:r>
      <w:r w:rsidR="009D0AF8">
        <w:rPr>
          <w:sz w:val="20"/>
          <w:szCs w:val="20"/>
        </w:rPr>
        <w:t xml:space="preserve">Criminal Intelligence Sharing – Recommendations </w:t>
      </w:r>
      <w:proofErr w:type="gramStart"/>
      <w:r w:rsidR="009D0AF8">
        <w:rPr>
          <w:sz w:val="20"/>
          <w:szCs w:val="20"/>
        </w:rPr>
        <w:t>From</w:t>
      </w:r>
      <w:proofErr w:type="gramEnd"/>
      <w:r w:rsidR="009D0AF8">
        <w:rPr>
          <w:sz w:val="20"/>
          <w:szCs w:val="20"/>
        </w:rPr>
        <w:t xml:space="preserve"> the IACP Intelligence Summit”</w:t>
      </w:r>
      <w:r w:rsidR="001133EE">
        <w:rPr>
          <w:sz w:val="20"/>
          <w:szCs w:val="20"/>
        </w:rPr>
        <w:t>, August 2002</w:t>
      </w:r>
    </w:p>
    <w:p w:rsidR="001133EE" w:rsidRDefault="001133EE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  <w:t xml:space="preserve">“Criminal Justice Associations </w:t>
      </w:r>
      <w:r w:rsidR="0073615A">
        <w:rPr>
          <w:sz w:val="20"/>
          <w:szCs w:val="20"/>
        </w:rPr>
        <w:t>Leadership Meeting, November 2006”</w:t>
      </w:r>
      <w:r w:rsidR="00190E90">
        <w:rPr>
          <w:sz w:val="20"/>
          <w:szCs w:val="20"/>
        </w:rPr>
        <w:t>, DOT HS 810 832 August 2007</w:t>
      </w:r>
    </w:p>
    <w:p w:rsidR="0073615A" w:rsidRDefault="0073615A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17.</w:t>
      </w:r>
      <w:r>
        <w:rPr>
          <w:sz w:val="20"/>
          <w:szCs w:val="20"/>
        </w:rPr>
        <w:tab/>
        <w:t>“</w:t>
      </w:r>
      <w:r w:rsidR="00645B27">
        <w:rPr>
          <w:sz w:val="20"/>
          <w:szCs w:val="20"/>
        </w:rPr>
        <w:t>Law and Order Magazine</w:t>
      </w:r>
      <w:r w:rsidR="00A75F34">
        <w:rPr>
          <w:sz w:val="20"/>
          <w:szCs w:val="20"/>
        </w:rPr>
        <w:t xml:space="preserve"> – Data-Driven Crime Reduction and Traffic Safety” by, Janet Dewey-</w:t>
      </w:r>
      <w:proofErr w:type="spellStart"/>
      <w:r w:rsidR="00A75F34">
        <w:rPr>
          <w:sz w:val="20"/>
          <w:szCs w:val="20"/>
        </w:rPr>
        <w:t>Kollen</w:t>
      </w:r>
      <w:proofErr w:type="spellEnd"/>
      <w:r w:rsidR="00A75F34">
        <w:rPr>
          <w:sz w:val="20"/>
          <w:szCs w:val="20"/>
        </w:rPr>
        <w:t xml:space="preserve"> and</w:t>
      </w:r>
    </w:p>
    <w:p w:rsidR="00A75F34" w:rsidRDefault="00A75F34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Rebecca </w:t>
      </w:r>
      <w:proofErr w:type="spellStart"/>
      <w:r>
        <w:rPr>
          <w:sz w:val="20"/>
          <w:szCs w:val="20"/>
        </w:rPr>
        <w:t>Kanable</w:t>
      </w:r>
      <w:proofErr w:type="spellEnd"/>
    </w:p>
    <w:p w:rsidR="00A75F34" w:rsidRDefault="00A75F34" w:rsidP="00952B87">
      <w:pPr>
        <w:ind w:left="720" w:hanging="720"/>
        <w:rPr>
          <w:sz w:val="20"/>
          <w:szCs w:val="20"/>
        </w:rPr>
      </w:pPr>
      <w:proofErr w:type="gramStart"/>
      <w:r>
        <w:rPr>
          <w:sz w:val="20"/>
          <w:szCs w:val="20"/>
        </w:rPr>
        <w:t>18.</w:t>
      </w:r>
      <w:r>
        <w:rPr>
          <w:sz w:val="20"/>
          <w:szCs w:val="20"/>
        </w:rPr>
        <w:tab/>
      </w:r>
      <w:r w:rsidR="00A46808" w:rsidRPr="00DF3214">
        <w:rPr>
          <w:b/>
          <w:sz w:val="20"/>
          <w:szCs w:val="20"/>
        </w:rPr>
        <w:t>DDACTS – Agency Training Slides, ppt.</w:t>
      </w:r>
      <w:proofErr w:type="gramEnd"/>
    </w:p>
    <w:p w:rsidR="00FA328E" w:rsidRDefault="00A46808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19.</w:t>
      </w:r>
      <w:r>
        <w:rPr>
          <w:sz w:val="20"/>
          <w:szCs w:val="20"/>
        </w:rPr>
        <w:tab/>
      </w:r>
      <w:r w:rsidR="005A6C60">
        <w:rPr>
          <w:sz w:val="20"/>
          <w:szCs w:val="20"/>
        </w:rPr>
        <w:t>“</w:t>
      </w:r>
      <w:r>
        <w:rPr>
          <w:sz w:val="20"/>
          <w:szCs w:val="20"/>
        </w:rPr>
        <w:t>DDACTS – In Theory and In Practice</w:t>
      </w:r>
      <w:r w:rsidR="005A6C60">
        <w:rPr>
          <w:sz w:val="20"/>
          <w:szCs w:val="20"/>
        </w:rPr>
        <w:t>”,</w:t>
      </w:r>
      <w:r w:rsidR="00155BAC" w:rsidRPr="00155BAC">
        <w:rPr>
          <w:sz w:val="20"/>
          <w:szCs w:val="20"/>
        </w:rPr>
        <w:t xml:space="preserve"> </w:t>
      </w:r>
      <w:r w:rsidR="00155BAC">
        <w:rPr>
          <w:sz w:val="20"/>
          <w:szCs w:val="20"/>
        </w:rPr>
        <w:t>The John F. Finn Institute for Public Safety, Inc. September 2009</w:t>
      </w:r>
      <w:proofErr w:type="gramStart"/>
      <w:r w:rsidR="00155BAC">
        <w:rPr>
          <w:sz w:val="20"/>
          <w:szCs w:val="20"/>
        </w:rPr>
        <w:t xml:space="preserve">, </w:t>
      </w:r>
      <w:r w:rsidR="005A6C60">
        <w:rPr>
          <w:sz w:val="20"/>
          <w:szCs w:val="20"/>
        </w:rPr>
        <w:t xml:space="preserve"> by</w:t>
      </w:r>
      <w:proofErr w:type="gramEnd"/>
      <w:r w:rsidR="005A6C60">
        <w:rPr>
          <w:sz w:val="20"/>
          <w:szCs w:val="20"/>
        </w:rPr>
        <w:t xml:space="preserve"> Robert E. Warden</w:t>
      </w:r>
      <w:r w:rsidR="00183D1F">
        <w:rPr>
          <w:sz w:val="20"/>
          <w:szCs w:val="20"/>
        </w:rPr>
        <w:t xml:space="preserve">, Ph.D. </w:t>
      </w:r>
      <w:r w:rsidR="005A6C60">
        <w:rPr>
          <w:sz w:val="20"/>
          <w:szCs w:val="20"/>
        </w:rPr>
        <w:t xml:space="preserve"> </w:t>
      </w:r>
      <w:proofErr w:type="gramStart"/>
      <w:r w:rsidR="005A6C60">
        <w:rPr>
          <w:sz w:val="20"/>
          <w:szCs w:val="20"/>
        </w:rPr>
        <w:t>and</w:t>
      </w:r>
      <w:proofErr w:type="gramEnd"/>
      <w:r w:rsidR="005A6C60">
        <w:rPr>
          <w:sz w:val="20"/>
          <w:szCs w:val="20"/>
        </w:rPr>
        <w:t xml:space="preserve"> Sarah J. </w:t>
      </w:r>
      <w:proofErr w:type="spellStart"/>
      <w:r w:rsidR="005A6C60">
        <w:rPr>
          <w:sz w:val="20"/>
          <w:szCs w:val="20"/>
        </w:rPr>
        <w:t>McClean</w:t>
      </w:r>
      <w:proofErr w:type="spellEnd"/>
      <w:r w:rsidR="00DF3214">
        <w:rPr>
          <w:sz w:val="20"/>
          <w:szCs w:val="20"/>
        </w:rPr>
        <w:t xml:space="preserve"> Ph.</w:t>
      </w:r>
      <w:r w:rsidR="00183D1F">
        <w:rPr>
          <w:sz w:val="20"/>
          <w:szCs w:val="20"/>
        </w:rPr>
        <w:t>D.</w:t>
      </w:r>
      <w:r w:rsidR="00FA328E">
        <w:rPr>
          <w:sz w:val="20"/>
          <w:szCs w:val="20"/>
        </w:rPr>
        <w:t xml:space="preserve"> </w:t>
      </w:r>
      <w:r w:rsidR="00FA328E">
        <w:rPr>
          <w:sz w:val="20"/>
          <w:szCs w:val="20"/>
        </w:rPr>
        <w:tab/>
      </w:r>
    </w:p>
    <w:p w:rsidR="00183D1F" w:rsidRDefault="00183D1F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20.</w:t>
      </w:r>
      <w:r>
        <w:rPr>
          <w:sz w:val="20"/>
          <w:szCs w:val="20"/>
        </w:rPr>
        <w:tab/>
      </w:r>
      <w:r w:rsidR="00516AB5">
        <w:rPr>
          <w:sz w:val="20"/>
          <w:szCs w:val="20"/>
        </w:rPr>
        <w:t xml:space="preserve">DDACTS Marketing Brochure </w:t>
      </w:r>
      <w:r w:rsidR="00C14CAF">
        <w:rPr>
          <w:sz w:val="20"/>
          <w:szCs w:val="20"/>
        </w:rPr>
        <w:t>– Master,</w:t>
      </w:r>
      <w:r w:rsidR="00516AB5">
        <w:rPr>
          <w:sz w:val="20"/>
          <w:szCs w:val="20"/>
        </w:rPr>
        <w:t xml:space="preserve"> </w:t>
      </w:r>
      <w:r w:rsidR="00C14CAF">
        <w:rPr>
          <w:sz w:val="20"/>
          <w:szCs w:val="20"/>
        </w:rPr>
        <w:t>April 2010</w:t>
      </w:r>
    </w:p>
    <w:p w:rsidR="00C14CAF" w:rsidRDefault="00C14CAF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21.</w:t>
      </w:r>
      <w:r>
        <w:rPr>
          <w:sz w:val="20"/>
          <w:szCs w:val="20"/>
        </w:rPr>
        <w:tab/>
      </w:r>
      <w:r w:rsidR="00155BAC">
        <w:rPr>
          <w:sz w:val="20"/>
          <w:szCs w:val="20"/>
        </w:rPr>
        <w:t>DDACTS Meeting, Baltimore, MD July 2008</w:t>
      </w:r>
    </w:p>
    <w:p w:rsidR="00155BAC" w:rsidRDefault="00155BAC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22.</w:t>
      </w:r>
      <w:r>
        <w:rPr>
          <w:sz w:val="20"/>
          <w:szCs w:val="20"/>
        </w:rPr>
        <w:tab/>
        <w:t xml:space="preserve">DDACTS Operational Guidelines – Master, </w:t>
      </w:r>
      <w:r w:rsidR="00F16512">
        <w:rPr>
          <w:sz w:val="20"/>
          <w:szCs w:val="20"/>
        </w:rPr>
        <w:t>August 2009</w:t>
      </w:r>
    </w:p>
    <w:p w:rsidR="00F16512" w:rsidRDefault="00F16512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23.</w:t>
      </w:r>
      <w:r>
        <w:rPr>
          <w:sz w:val="20"/>
          <w:szCs w:val="20"/>
        </w:rPr>
        <w:tab/>
        <w:t>DDACTS Shawnee</w:t>
      </w:r>
      <w:r w:rsidR="00FA4819">
        <w:rPr>
          <w:sz w:val="20"/>
          <w:szCs w:val="20"/>
        </w:rPr>
        <w:t xml:space="preserve">, </w:t>
      </w:r>
      <w:proofErr w:type="gramStart"/>
      <w:r w:rsidR="00FA4819">
        <w:rPr>
          <w:sz w:val="20"/>
          <w:szCs w:val="20"/>
        </w:rPr>
        <w:t>KS  One</w:t>
      </w:r>
      <w:proofErr w:type="gramEnd"/>
      <w:r w:rsidR="00FA4819">
        <w:rPr>
          <w:sz w:val="20"/>
          <w:szCs w:val="20"/>
        </w:rPr>
        <w:t xml:space="preserve"> Year Evaluation July 2010 – July 2011 (October 2011)</w:t>
      </w:r>
    </w:p>
    <w:p w:rsidR="00FA4819" w:rsidRDefault="00FA4819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24.</w:t>
      </w:r>
      <w:r>
        <w:rPr>
          <w:sz w:val="20"/>
          <w:szCs w:val="20"/>
        </w:rPr>
        <w:tab/>
        <w:t>“Drug Recognition Expert Section</w:t>
      </w:r>
      <w:r w:rsidR="000E76CC">
        <w:rPr>
          <w:sz w:val="20"/>
          <w:szCs w:val="20"/>
        </w:rPr>
        <w:t xml:space="preserve"> of the IACP”</w:t>
      </w:r>
      <w:r>
        <w:rPr>
          <w:sz w:val="20"/>
          <w:szCs w:val="20"/>
        </w:rPr>
        <w:t xml:space="preserve"> 2008 Annual Report</w:t>
      </w:r>
    </w:p>
    <w:p w:rsidR="00FA4819" w:rsidRDefault="00FA4819" w:rsidP="00952B87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25.</w:t>
      </w:r>
      <w:r>
        <w:rPr>
          <w:sz w:val="20"/>
          <w:szCs w:val="20"/>
        </w:rPr>
        <w:tab/>
      </w:r>
      <w:r w:rsidR="000E76CC">
        <w:rPr>
          <w:sz w:val="20"/>
          <w:szCs w:val="20"/>
        </w:rPr>
        <w:t xml:space="preserve">“The Economic Impact of Motor </w:t>
      </w:r>
      <w:r w:rsidR="00964635">
        <w:rPr>
          <w:sz w:val="20"/>
          <w:szCs w:val="20"/>
        </w:rPr>
        <w:t>Vehicle Crashes”, DOT HS 809 446, May 2002</w:t>
      </w:r>
    </w:p>
    <w:p w:rsidR="00E815CB" w:rsidRDefault="00964635" w:rsidP="00E815C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sz w:val="20"/>
          <w:szCs w:val="20"/>
        </w:rPr>
        <w:t>26.</w:t>
      </w:r>
      <w:r>
        <w:rPr>
          <w:sz w:val="20"/>
          <w:szCs w:val="20"/>
        </w:rPr>
        <w:tab/>
        <w:t xml:space="preserve">“Evaluation of Seven Publicized Enforcement </w:t>
      </w:r>
      <w:r w:rsidR="00D84601">
        <w:rPr>
          <w:sz w:val="20"/>
          <w:szCs w:val="20"/>
        </w:rPr>
        <w:t>Demonstration Programs</w:t>
      </w:r>
      <w:r w:rsidR="00E815CB">
        <w:rPr>
          <w:sz w:val="20"/>
          <w:szCs w:val="20"/>
        </w:rPr>
        <w:t xml:space="preserve">, </w:t>
      </w:r>
      <w:r w:rsidR="00E815CB">
        <w:rPr>
          <w:rFonts w:ascii="Book Antiqua" w:hAnsi="Book Antiqua" w:cs="Book Antiqua"/>
          <w:sz w:val="18"/>
          <w:szCs w:val="18"/>
        </w:rPr>
        <w:t xml:space="preserve">James C. Fell, Elizabeth A. Langston, </w:t>
      </w:r>
    </w:p>
    <w:p w:rsidR="000158C5" w:rsidRPr="00953429" w:rsidRDefault="00E815CB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ascii="Book Antiqua" w:hAnsi="Book Antiqua" w:cs="Book Antiqua"/>
          <w:sz w:val="18"/>
          <w:szCs w:val="18"/>
        </w:rPr>
        <w:tab/>
      </w:r>
      <w:r w:rsidRPr="00953429">
        <w:rPr>
          <w:rFonts w:cs="Times New Roman"/>
          <w:sz w:val="20"/>
          <w:szCs w:val="20"/>
        </w:rPr>
        <w:t xml:space="preserve">John H. Lacey, and A. Scott </w:t>
      </w:r>
      <w:proofErr w:type="spellStart"/>
      <w:r w:rsidRPr="00953429">
        <w:rPr>
          <w:rFonts w:cs="Times New Roman"/>
          <w:sz w:val="20"/>
          <w:szCs w:val="20"/>
        </w:rPr>
        <w:t>Tippetts</w:t>
      </w:r>
      <w:proofErr w:type="spellEnd"/>
      <w:r w:rsidRPr="00953429">
        <w:rPr>
          <w:rFonts w:cs="Times New Roman"/>
          <w:sz w:val="20"/>
          <w:szCs w:val="20"/>
        </w:rPr>
        <w:t xml:space="preserve"> (PIRE), Ray Cotton (</w:t>
      </w:r>
      <w:proofErr w:type="spellStart"/>
      <w:r w:rsidRPr="00953429">
        <w:rPr>
          <w:rFonts w:cs="Times New Roman"/>
          <w:sz w:val="20"/>
          <w:szCs w:val="20"/>
        </w:rPr>
        <w:t>InfoGroup</w:t>
      </w:r>
      <w:proofErr w:type="spellEnd"/>
      <w:r w:rsidRPr="00953429">
        <w:rPr>
          <w:rFonts w:cs="Times New Roman"/>
          <w:sz w:val="20"/>
          <w:szCs w:val="20"/>
        </w:rPr>
        <w:t>, Inc.)</w:t>
      </w:r>
    </w:p>
    <w:p w:rsidR="005640FA" w:rsidRPr="00F766BD" w:rsidRDefault="00E815CB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766BD">
        <w:rPr>
          <w:rFonts w:cs="Times New Roman"/>
          <w:sz w:val="20"/>
          <w:szCs w:val="20"/>
        </w:rPr>
        <w:t>27.</w:t>
      </w:r>
      <w:r w:rsidRPr="00F766BD">
        <w:rPr>
          <w:rFonts w:cs="Times New Roman"/>
          <w:sz w:val="20"/>
          <w:szCs w:val="20"/>
        </w:rPr>
        <w:tab/>
      </w:r>
      <w:r w:rsidR="00606618" w:rsidRPr="00F766BD">
        <w:rPr>
          <w:rFonts w:cs="Times New Roman"/>
          <w:sz w:val="20"/>
          <w:szCs w:val="20"/>
        </w:rPr>
        <w:t>“Evaluation of State Motorcycle Safety Programs</w:t>
      </w:r>
      <w:r w:rsidR="00DB1A2C" w:rsidRPr="00F766BD">
        <w:rPr>
          <w:rFonts w:cs="Times New Roman"/>
          <w:sz w:val="20"/>
          <w:szCs w:val="20"/>
        </w:rPr>
        <w:t xml:space="preserve">”, </w:t>
      </w:r>
      <w:r w:rsidR="00606618" w:rsidRPr="00F766BD">
        <w:rPr>
          <w:rFonts w:cs="Times New Roman"/>
          <w:sz w:val="20"/>
          <w:szCs w:val="20"/>
        </w:rPr>
        <w:t xml:space="preserve">by Justin Baer, </w:t>
      </w:r>
      <w:proofErr w:type="spellStart"/>
      <w:r w:rsidR="00606618" w:rsidRPr="00F766BD">
        <w:rPr>
          <w:rFonts w:cs="Times New Roman"/>
          <w:sz w:val="20"/>
          <w:szCs w:val="20"/>
        </w:rPr>
        <w:t>Kalin</w:t>
      </w:r>
      <w:proofErr w:type="spellEnd"/>
      <w:r w:rsidR="00606618" w:rsidRPr="00F766BD">
        <w:rPr>
          <w:rFonts w:cs="Times New Roman"/>
          <w:sz w:val="20"/>
          <w:szCs w:val="20"/>
        </w:rPr>
        <w:t xml:space="preserve"> </w:t>
      </w:r>
      <w:proofErr w:type="spellStart"/>
      <w:r w:rsidR="00606618" w:rsidRPr="00F766BD">
        <w:rPr>
          <w:rFonts w:cs="Times New Roman"/>
          <w:sz w:val="20"/>
          <w:szCs w:val="20"/>
        </w:rPr>
        <w:t>Ayotte</w:t>
      </w:r>
      <w:proofErr w:type="spellEnd"/>
      <w:r w:rsidR="00606618" w:rsidRPr="00F766BD">
        <w:rPr>
          <w:rFonts w:cs="Times New Roman"/>
          <w:sz w:val="20"/>
          <w:szCs w:val="20"/>
        </w:rPr>
        <w:t xml:space="preserve">, Stephanie </w:t>
      </w:r>
      <w:proofErr w:type="spellStart"/>
      <w:r w:rsidR="00606618" w:rsidRPr="00F766BD">
        <w:rPr>
          <w:rFonts w:cs="Times New Roman"/>
          <w:sz w:val="20"/>
          <w:szCs w:val="20"/>
        </w:rPr>
        <w:t>Baldi</w:t>
      </w:r>
      <w:proofErr w:type="spellEnd"/>
      <w:r w:rsidR="005640FA" w:rsidRPr="00F766BD">
        <w:rPr>
          <w:rFonts w:cs="Times New Roman"/>
          <w:sz w:val="20"/>
          <w:szCs w:val="20"/>
        </w:rPr>
        <w:t>,</w:t>
      </w:r>
      <w:r w:rsidR="00DB1A2C" w:rsidRPr="00F766BD">
        <w:rPr>
          <w:rFonts w:cs="Times New Roman"/>
          <w:sz w:val="20"/>
          <w:szCs w:val="20"/>
        </w:rPr>
        <w:t xml:space="preserve"> </w:t>
      </w:r>
      <w:r w:rsidR="005640FA" w:rsidRPr="00F766BD">
        <w:rPr>
          <w:rFonts w:cs="Times New Roman"/>
          <w:sz w:val="20"/>
          <w:szCs w:val="20"/>
        </w:rPr>
        <w:t>February 2010</w:t>
      </w:r>
    </w:p>
    <w:p w:rsidR="00201548" w:rsidRPr="00F766BD" w:rsidRDefault="005640FA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766BD">
        <w:rPr>
          <w:rFonts w:cs="Times New Roman"/>
          <w:sz w:val="20"/>
          <w:szCs w:val="20"/>
        </w:rPr>
        <w:t>28.</w:t>
      </w:r>
      <w:r w:rsidRPr="00F766BD">
        <w:rPr>
          <w:rFonts w:cs="Times New Roman"/>
          <w:sz w:val="20"/>
          <w:szCs w:val="20"/>
        </w:rPr>
        <w:tab/>
      </w:r>
      <w:r w:rsidR="00201548" w:rsidRPr="00F766BD">
        <w:rPr>
          <w:rFonts w:cs="Times New Roman"/>
          <w:sz w:val="20"/>
          <w:szCs w:val="20"/>
        </w:rPr>
        <w:t xml:space="preserve">“Ideas </w:t>
      </w:r>
      <w:proofErr w:type="gramStart"/>
      <w:r w:rsidR="00201548" w:rsidRPr="00F766BD">
        <w:rPr>
          <w:rFonts w:cs="Times New Roman"/>
          <w:sz w:val="20"/>
          <w:szCs w:val="20"/>
        </w:rPr>
        <w:t>In</w:t>
      </w:r>
      <w:proofErr w:type="gramEnd"/>
      <w:r w:rsidR="00201548" w:rsidRPr="00F766BD">
        <w:rPr>
          <w:rFonts w:cs="Times New Roman"/>
          <w:sz w:val="20"/>
          <w:szCs w:val="20"/>
        </w:rPr>
        <w:t xml:space="preserve"> American Policing, Evidence-Based Policing”, by Lawrence W. Sherman, Police Foundation, July 1998</w:t>
      </w:r>
    </w:p>
    <w:p w:rsidR="00385841" w:rsidRDefault="00201548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F766BD">
        <w:rPr>
          <w:rFonts w:cs="Times New Roman"/>
          <w:sz w:val="20"/>
          <w:szCs w:val="20"/>
        </w:rPr>
        <w:t>29.</w:t>
      </w:r>
      <w:r w:rsidR="00385841" w:rsidRPr="00F766BD">
        <w:rPr>
          <w:rFonts w:cs="Times New Roman"/>
          <w:sz w:val="20"/>
          <w:szCs w:val="20"/>
        </w:rPr>
        <w:tab/>
      </w:r>
      <w:r w:rsidR="00F766BD">
        <w:rPr>
          <w:rFonts w:cs="Times New Roman"/>
          <w:sz w:val="20"/>
          <w:szCs w:val="20"/>
        </w:rPr>
        <w:t>“Federal Law Enforcement Intelligence”</w:t>
      </w:r>
    </w:p>
    <w:p w:rsidR="00C252DA" w:rsidRDefault="00C252DA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30.</w:t>
      </w:r>
      <w:r>
        <w:rPr>
          <w:rFonts w:cs="Times New Roman"/>
          <w:sz w:val="20"/>
          <w:szCs w:val="20"/>
        </w:rPr>
        <w:tab/>
        <w:t xml:space="preserve">Fusion Center Guidelines, </w:t>
      </w:r>
      <w:r w:rsidR="002B2429">
        <w:rPr>
          <w:rFonts w:cs="Times New Roman"/>
          <w:sz w:val="20"/>
          <w:szCs w:val="20"/>
        </w:rPr>
        <w:t>Executive Summary, DOJ August 2005</w:t>
      </w:r>
    </w:p>
    <w:p w:rsidR="002B2429" w:rsidRDefault="002B2429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31.</w:t>
      </w:r>
      <w:r>
        <w:rPr>
          <w:rFonts w:cs="Times New Roman"/>
          <w:sz w:val="20"/>
          <w:szCs w:val="20"/>
        </w:rPr>
        <w:tab/>
        <w:t>Fusion Center Guidelines</w:t>
      </w:r>
      <w:proofErr w:type="gramStart"/>
      <w:r>
        <w:rPr>
          <w:rFonts w:cs="Times New Roman"/>
          <w:sz w:val="20"/>
          <w:szCs w:val="20"/>
        </w:rPr>
        <w:t>,  DOJ</w:t>
      </w:r>
      <w:proofErr w:type="gramEnd"/>
      <w:r>
        <w:rPr>
          <w:rFonts w:cs="Times New Roman"/>
          <w:sz w:val="20"/>
          <w:szCs w:val="20"/>
        </w:rPr>
        <w:t>, August 2006</w:t>
      </w:r>
    </w:p>
    <w:p w:rsidR="002B2429" w:rsidRDefault="002B2429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32.</w:t>
      </w:r>
      <w:r>
        <w:rPr>
          <w:rFonts w:cs="Times New Roman"/>
          <w:sz w:val="20"/>
          <w:szCs w:val="20"/>
        </w:rPr>
        <w:tab/>
        <w:t>Geography and Public Safety</w:t>
      </w:r>
      <w:r w:rsidR="003F7678">
        <w:rPr>
          <w:rFonts w:cs="Times New Roman"/>
          <w:sz w:val="20"/>
          <w:szCs w:val="20"/>
        </w:rPr>
        <w:t>, Volume 1, Issue 1, February 2008</w:t>
      </w:r>
    </w:p>
    <w:p w:rsidR="003F7678" w:rsidRDefault="003F7678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33.</w:t>
      </w:r>
      <w:r>
        <w:rPr>
          <w:rFonts w:cs="Times New Roman"/>
          <w:sz w:val="20"/>
          <w:szCs w:val="20"/>
        </w:rPr>
        <w:tab/>
        <w:t>Geography and Public Safety, Volume 1, Issue 2, July 2008</w:t>
      </w:r>
    </w:p>
    <w:p w:rsidR="00FF7B80" w:rsidRDefault="00FF7B80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34.</w:t>
      </w:r>
      <w:r>
        <w:rPr>
          <w:rFonts w:cs="Times New Roman"/>
          <w:sz w:val="20"/>
          <w:szCs w:val="20"/>
        </w:rPr>
        <w:tab/>
        <w:t>Geography and Public Safety, Volume 1, Issue 3, October 2008</w:t>
      </w:r>
    </w:p>
    <w:p w:rsidR="00FF7B80" w:rsidRDefault="00FF7B80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35.</w:t>
      </w:r>
      <w:r>
        <w:rPr>
          <w:rFonts w:cs="Times New Roman"/>
          <w:sz w:val="20"/>
          <w:szCs w:val="20"/>
        </w:rPr>
        <w:tab/>
        <w:t xml:space="preserve">Geography and Public Safety, Volume 1, Issue 4, </w:t>
      </w:r>
      <w:r w:rsidR="00296E75">
        <w:rPr>
          <w:rFonts w:cs="Times New Roman"/>
          <w:sz w:val="20"/>
          <w:szCs w:val="20"/>
        </w:rPr>
        <w:t>January 2009</w:t>
      </w:r>
    </w:p>
    <w:p w:rsidR="00296E75" w:rsidRDefault="00296E75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36.</w:t>
      </w:r>
      <w:r>
        <w:rPr>
          <w:rFonts w:cs="Times New Roman"/>
          <w:sz w:val="20"/>
          <w:szCs w:val="20"/>
        </w:rPr>
        <w:tab/>
        <w:t>Geography and Public Safety, Volume 2, Issue 1, May 2009</w:t>
      </w:r>
    </w:p>
    <w:p w:rsidR="00296E75" w:rsidRDefault="00296E75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37.</w:t>
      </w:r>
      <w:r>
        <w:rPr>
          <w:rFonts w:cs="Times New Roman"/>
          <w:sz w:val="20"/>
          <w:szCs w:val="20"/>
        </w:rPr>
        <w:tab/>
        <w:t>Geography and Public Safety, Volume 2, Issue 3, June 2010</w:t>
      </w:r>
    </w:p>
    <w:p w:rsidR="00296E75" w:rsidRDefault="00296E75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38.</w:t>
      </w:r>
      <w:r>
        <w:rPr>
          <w:rFonts w:cs="Times New Roman"/>
          <w:sz w:val="20"/>
          <w:szCs w:val="20"/>
        </w:rPr>
        <w:tab/>
      </w:r>
      <w:r w:rsidR="00C72E2E">
        <w:rPr>
          <w:rFonts w:cs="Times New Roman"/>
          <w:sz w:val="20"/>
          <w:szCs w:val="20"/>
        </w:rPr>
        <w:t xml:space="preserve">“Geospatial Analysis of Rural Motor Vehicle Traffic Fatalities”, </w:t>
      </w:r>
      <w:r w:rsidR="00FA4FB9">
        <w:rPr>
          <w:rFonts w:cs="Times New Roman"/>
          <w:sz w:val="20"/>
          <w:szCs w:val="20"/>
        </w:rPr>
        <w:t>by Rajesh Subramanian</w:t>
      </w:r>
      <w:proofErr w:type="gramStart"/>
      <w:r w:rsidR="00FA4FB9">
        <w:rPr>
          <w:rFonts w:cs="Times New Roman"/>
          <w:sz w:val="20"/>
          <w:szCs w:val="20"/>
        </w:rPr>
        <w:t>,  DOT</w:t>
      </w:r>
      <w:proofErr w:type="gramEnd"/>
      <w:r w:rsidR="00FA4FB9">
        <w:rPr>
          <w:rFonts w:cs="Times New Roman"/>
          <w:sz w:val="20"/>
          <w:szCs w:val="20"/>
        </w:rPr>
        <w:t xml:space="preserve"> HS 811 196</w:t>
      </w:r>
      <w:r w:rsidR="006E7AD7">
        <w:rPr>
          <w:rFonts w:cs="Times New Roman"/>
          <w:sz w:val="20"/>
          <w:szCs w:val="20"/>
        </w:rPr>
        <w:t xml:space="preserve"> </w:t>
      </w:r>
      <w:r w:rsidR="006E7AD7">
        <w:rPr>
          <w:rFonts w:cs="Times New Roman"/>
          <w:sz w:val="20"/>
          <w:szCs w:val="20"/>
        </w:rPr>
        <w:tab/>
        <w:t>November 2009</w:t>
      </w:r>
    </w:p>
    <w:p w:rsidR="006E7AD7" w:rsidRDefault="003C6C2C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39.</w:t>
      </w:r>
      <w:r>
        <w:rPr>
          <w:rFonts w:cs="Times New Roman"/>
          <w:sz w:val="20"/>
          <w:szCs w:val="20"/>
        </w:rPr>
        <w:tab/>
        <w:t xml:space="preserve">“Good </w:t>
      </w:r>
      <w:proofErr w:type="gramStart"/>
      <w:r>
        <w:rPr>
          <w:rFonts w:cs="Times New Roman"/>
          <w:sz w:val="20"/>
          <w:szCs w:val="20"/>
        </w:rPr>
        <w:t>To</w:t>
      </w:r>
      <w:proofErr w:type="gramEnd"/>
      <w:r>
        <w:rPr>
          <w:rFonts w:cs="Times New Roman"/>
          <w:sz w:val="20"/>
          <w:szCs w:val="20"/>
        </w:rPr>
        <w:t xml:space="preserve"> Great” Policing:</w:t>
      </w:r>
      <w:r w:rsidR="00D87ED1">
        <w:rPr>
          <w:rFonts w:cs="Times New Roman"/>
          <w:sz w:val="20"/>
          <w:szCs w:val="20"/>
        </w:rPr>
        <w:t xml:space="preserve"> Application of Business Management Principles</w:t>
      </w:r>
      <w:r w:rsidR="000A0A74">
        <w:rPr>
          <w:rFonts w:cs="Times New Roman"/>
          <w:sz w:val="20"/>
          <w:szCs w:val="20"/>
        </w:rPr>
        <w:t xml:space="preserve"> in the Public Sector” PERF</w:t>
      </w:r>
    </w:p>
    <w:p w:rsidR="00BF2A2D" w:rsidRDefault="00A13209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40.</w:t>
      </w:r>
      <w:r>
        <w:rPr>
          <w:rFonts w:cs="Times New Roman"/>
          <w:sz w:val="20"/>
          <w:szCs w:val="20"/>
        </w:rPr>
        <w:tab/>
        <w:t xml:space="preserve">“A Guide to Reducing Crime and Disorder </w:t>
      </w:r>
      <w:proofErr w:type="gramStart"/>
      <w:r>
        <w:rPr>
          <w:rFonts w:cs="Times New Roman"/>
          <w:sz w:val="20"/>
          <w:szCs w:val="20"/>
        </w:rPr>
        <w:t>Through</w:t>
      </w:r>
      <w:proofErr w:type="gramEnd"/>
      <w:r>
        <w:rPr>
          <w:rFonts w:cs="Times New Roman"/>
          <w:sz w:val="20"/>
          <w:szCs w:val="20"/>
        </w:rPr>
        <w:t xml:space="preserve"> Problem-Solving Partnerships”</w:t>
      </w:r>
      <w:r w:rsidR="00BF2A2D">
        <w:rPr>
          <w:rFonts w:cs="Times New Roman"/>
          <w:sz w:val="20"/>
          <w:szCs w:val="20"/>
        </w:rPr>
        <w:t xml:space="preserve"> – Problem Solving Tips, by </w:t>
      </w:r>
      <w:r w:rsidR="00BF2A2D">
        <w:rPr>
          <w:rFonts w:cs="Times New Roman"/>
          <w:sz w:val="20"/>
          <w:szCs w:val="20"/>
        </w:rPr>
        <w:tab/>
        <w:t xml:space="preserve">Karen </w:t>
      </w:r>
      <w:proofErr w:type="spellStart"/>
      <w:r w:rsidR="00BF2A2D">
        <w:rPr>
          <w:rFonts w:cs="Times New Roman"/>
          <w:sz w:val="20"/>
          <w:szCs w:val="20"/>
        </w:rPr>
        <w:t>Schmerler</w:t>
      </w:r>
      <w:proofErr w:type="spellEnd"/>
      <w:r w:rsidR="00BF2A2D">
        <w:rPr>
          <w:rFonts w:cs="Times New Roman"/>
          <w:sz w:val="20"/>
          <w:szCs w:val="20"/>
        </w:rPr>
        <w:t>, Matt Perkins, Scott Phillips, Tammy Rinehart, Meg Townsend</w:t>
      </w:r>
    </w:p>
    <w:p w:rsidR="00DF51DE" w:rsidRDefault="00DF51DE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41.</w:t>
      </w:r>
      <w:r>
        <w:rPr>
          <w:rFonts w:cs="Times New Roman"/>
          <w:sz w:val="20"/>
          <w:szCs w:val="20"/>
        </w:rPr>
        <w:tab/>
        <w:t xml:space="preserve">“Guidelines for Developing a High-Visibility Enforcement Campaign to Reduce Unsafe Driving Behaviors Among  </w:t>
      </w:r>
      <w:r>
        <w:rPr>
          <w:rFonts w:cs="Times New Roman"/>
          <w:sz w:val="20"/>
          <w:szCs w:val="20"/>
        </w:rPr>
        <w:tab/>
        <w:t xml:space="preserve">Drivers of </w:t>
      </w:r>
      <w:r w:rsidR="00B97B05">
        <w:rPr>
          <w:rFonts w:cs="Times New Roman"/>
          <w:sz w:val="20"/>
          <w:szCs w:val="20"/>
        </w:rPr>
        <w:t xml:space="preserve">Passenger and Commercial Motor Vehicles, DOT HS 810 851 </w:t>
      </w:r>
      <w:r w:rsidR="00A9285B">
        <w:rPr>
          <w:rFonts w:cs="Times New Roman"/>
          <w:sz w:val="20"/>
          <w:szCs w:val="20"/>
        </w:rPr>
        <w:t>October 2007</w:t>
      </w:r>
    </w:p>
    <w:p w:rsidR="00A9285B" w:rsidRDefault="00A9285B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42.</w:t>
      </w:r>
      <w:r>
        <w:rPr>
          <w:rFonts w:cs="Times New Roman"/>
          <w:sz w:val="20"/>
          <w:szCs w:val="20"/>
        </w:rPr>
        <w:tab/>
        <w:t>IACP Enhancing the Law Enforcement Intelligence Capacity</w:t>
      </w:r>
    </w:p>
    <w:p w:rsidR="00A9285B" w:rsidRPr="001B734B" w:rsidRDefault="00A9285B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43. </w:t>
      </w:r>
      <w:r>
        <w:rPr>
          <w:rFonts w:cs="Times New Roman"/>
          <w:sz w:val="20"/>
          <w:szCs w:val="20"/>
        </w:rPr>
        <w:tab/>
      </w:r>
      <w:r w:rsidR="001B734B">
        <w:rPr>
          <w:rFonts w:cs="Times New Roman"/>
          <w:b/>
          <w:sz w:val="20"/>
          <w:szCs w:val="20"/>
        </w:rPr>
        <w:t>YOUR WORKSHOP INTRODUCTORY SLIDES</w:t>
      </w:r>
    </w:p>
    <w:p w:rsidR="00A9285B" w:rsidRDefault="00A9285B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44.</w:t>
      </w:r>
      <w:r>
        <w:rPr>
          <w:rFonts w:cs="Times New Roman"/>
          <w:sz w:val="20"/>
          <w:szCs w:val="20"/>
        </w:rPr>
        <w:tab/>
      </w:r>
      <w:r w:rsidR="000117FE">
        <w:rPr>
          <w:rFonts w:cs="Times New Roman"/>
          <w:sz w:val="20"/>
          <w:szCs w:val="20"/>
        </w:rPr>
        <w:t>“</w:t>
      </w:r>
      <w:r>
        <w:rPr>
          <w:rFonts w:cs="Times New Roman"/>
          <w:sz w:val="20"/>
          <w:szCs w:val="20"/>
        </w:rPr>
        <w:t>Illegal Parking</w:t>
      </w:r>
      <w:r w:rsidR="00DF3214">
        <w:rPr>
          <w:rFonts w:cs="Times New Roman"/>
          <w:sz w:val="20"/>
          <w:szCs w:val="20"/>
        </w:rPr>
        <w:t xml:space="preserve"> i</w:t>
      </w:r>
      <w:r>
        <w:rPr>
          <w:rFonts w:cs="Times New Roman"/>
          <w:sz w:val="20"/>
          <w:szCs w:val="20"/>
        </w:rPr>
        <w:t>n Disabled Bays – A Means of Offender Targeting</w:t>
      </w:r>
      <w:r w:rsidR="008C0CB2">
        <w:rPr>
          <w:rFonts w:cs="Times New Roman"/>
          <w:sz w:val="20"/>
          <w:szCs w:val="20"/>
        </w:rPr>
        <w:t>, Policing and Reducing Crime Briefing Note</w:t>
      </w:r>
      <w:r w:rsidR="000117FE">
        <w:rPr>
          <w:rFonts w:cs="Times New Roman"/>
          <w:sz w:val="20"/>
          <w:szCs w:val="20"/>
        </w:rPr>
        <w:t>”</w:t>
      </w:r>
      <w:r w:rsidR="00DF3214">
        <w:rPr>
          <w:rFonts w:cs="Times New Roman"/>
          <w:sz w:val="20"/>
          <w:szCs w:val="20"/>
        </w:rPr>
        <w:t xml:space="preserve">, </w:t>
      </w:r>
      <w:r w:rsidR="00DF3214">
        <w:rPr>
          <w:rFonts w:cs="Times New Roman"/>
          <w:sz w:val="20"/>
          <w:szCs w:val="20"/>
        </w:rPr>
        <w:tab/>
        <w:t>January 1999</w:t>
      </w:r>
    </w:p>
    <w:p w:rsidR="008C0CB2" w:rsidRDefault="000117FE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45.</w:t>
      </w:r>
      <w:r>
        <w:rPr>
          <w:rFonts w:cs="Times New Roman"/>
          <w:sz w:val="20"/>
          <w:szCs w:val="20"/>
        </w:rPr>
        <w:tab/>
        <w:t>Impaired Driving Guidebook IACP, October 2006</w:t>
      </w:r>
    </w:p>
    <w:p w:rsidR="000117FE" w:rsidRDefault="000117FE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46.</w:t>
      </w:r>
      <w:r>
        <w:rPr>
          <w:rFonts w:cs="Times New Roman"/>
          <w:sz w:val="20"/>
          <w:szCs w:val="20"/>
        </w:rPr>
        <w:tab/>
      </w:r>
      <w:r w:rsidR="00C335B4">
        <w:rPr>
          <w:rFonts w:cs="Times New Roman"/>
          <w:sz w:val="20"/>
          <w:szCs w:val="20"/>
        </w:rPr>
        <w:t>“</w:t>
      </w:r>
      <w:r>
        <w:rPr>
          <w:rFonts w:cs="Times New Roman"/>
          <w:sz w:val="20"/>
          <w:szCs w:val="20"/>
        </w:rPr>
        <w:t>In Praise of Traffic Tickets</w:t>
      </w:r>
      <w:r w:rsidR="00C335B4">
        <w:rPr>
          <w:rFonts w:cs="Times New Roman"/>
          <w:sz w:val="20"/>
          <w:szCs w:val="20"/>
        </w:rPr>
        <w:t>”</w:t>
      </w:r>
      <w:r>
        <w:rPr>
          <w:rFonts w:cs="Times New Roman"/>
          <w:sz w:val="20"/>
          <w:szCs w:val="20"/>
        </w:rPr>
        <w:t>,</w:t>
      </w:r>
      <w:r w:rsidR="00C335B4">
        <w:rPr>
          <w:rFonts w:cs="Times New Roman"/>
          <w:sz w:val="20"/>
          <w:szCs w:val="20"/>
        </w:rPr>
        <w:t xml:space="preserve"> by</w:t>
      </w:r>
      <w:r>
        <w:rPr>
          <w:rFonts w:cs="Times New Roman"/>
          <w:sz w:val="20"/>
          <w:szCs w:val="20"/>
        </w:rPr>
        <w:t xml:space="preserve"> Tom Vanderbilt, Slate, August 28, 2009</w:t>
      </w:r>
    </w:p>
    <w:p w:rsidR="000117FE" w:rsidRDefault="000117FE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47.</w:t>
      </w:r>
      <w:r w:rsidR="002C076A">
        <w:rPr>
          <w:rFonts w:cs="Times New Roman"/>
          <w:sz w:val="20"/>
          <w:szCs w:val="20"/>
        </w:rPr>
        <w:tab/>
      </w:r>
      <w:r w:rsidR="00B84481">
        <w:rPr>
          <w:rFonts w:cs="Times New Roman"/>
          <w:sz w:val="20"/>
          <w:szCs w:val="20"/>
        </w:rPr>
        <w:t xml:space="preserve">“In Pursuit of </w:t>
      </w:r>
      <w:proofErr w:type="gramStart"/>
      <w:r w:rsidR="00B84481">
        <w:rPr>
          <w:rFonts w:cs="Times New Roman"/>
          <w:sz w:val="20"/>
          <w:szCs w:val="20"/>
        </w:rPr>
        <w:t>The</w:t>
      </w:r>
      <w:proofErr w:type="gramEnd"/>
      <w:r w:rsidR="00B84481">
        <w:rPr>
          <w:rFonts w:cs="Times New Roman"/>
          <w:sz w:val="20"/>
          <w:szCs w:val="20"/>
        </w:rPr>
        <w:t xml:space="preserve"> Perfect Brainstorm”, by David Segal, December 16, 2010</w:t>
      </w:r>
    </w:p>
    <w:p w:rsidR="00B84481" w:rsidRDefault="00B84481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48.</w:t>
      </w:r>
      <w:r>
        <w:rPr>
          <w:rFonts w:cs="Times New Roman"/>
          <w:sz w:val="20"/>
          <w:szCs w:val="20"/>
        </w:rPr>
        <w:tab/>
        <w:t>“Integrated Intelligence and Crime Analysis: Enhanced Information Management for Law Enforcement Leaders,</w:t>
      </w:r>
    </w:p>
    <w:p w:rsidR="003017C8" w:rsidRDefault="003017C8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Police Foundation, August 2007</w:t>
      </w:r>
    </w:p>
    <w:p w:rsidR="00554FB3" w:rsidRDefault="003017C8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49.</w:t>
      </w:r>
      <w:r>
        <w:rPr>
          <w:rFonts w:cs="Times New Roman"/>
          <w:sz w:val="20"/>
          <w:szCs w:val="20"/>
        </w:rPr>
        <w:tab/>
      </w:r>
      <w:r w:rsidR="00554FB3">
        <w:rPr>
          <w:rFonts w:cs="Times New Roman"/>
          <w:sz w:val="20"/>
          <w:szCs w:val="20"/>
        </w:rPr>
        <w:t>“</w:t>
      </w:r>
      <w:r>
        <w:rPr>
          <w:rFonts w:cs="Times New Roman"/>
          <w:sz w:val="20"/>
          <w:szCs w:val="20"/>
        </w:rPr>
        <w:t>Intelligence-Led Policing: The Integration of Community Policing and Law Enforcement Intelligence</w:t>
      </w:r>
      <w:r w:rsidR="00554FB3">
        <w:rPr>
          <w:rFonts w:cs="Times New Roman"/>
          <w:sz w:val="20"/>
          <w:szCs w:val="20"/>
        </w:rPr>
        <w:t>”</w:t>
      </w:r>
    </w:p>
    <w:p w:rsidR="00BF0569" w:rsidRDefault="00554FB3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50.</w:t>
      </w:r>
      <w:r>
        <w:rPr>
          <w:rFonts w:cs="Times New Roman"/>
          <w:sz w:val="20"/>
          <w:szCs w:val="20"/>
        </w:rPr>
        <w:tab/>
        <w:t xml:space="preserve">“Law Enforcement Intelligence-A Guide for State, Local and Tribal Law Enforcement Agencies” </w:t>
      </w:r>
    </w:p>
    <w:p w:rsidR="00554FB3" w:rsidRDefault="00BF0569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gramStart"/>
      <w:r w:rsidR="00554FB3">
        <w:rPr>
          <w:rFonts w:cs="Times New Roman"/>
          <w:sz w:val="20"/>
          <w:szCs w:val="20"/>
        </w:rPr>
        <w:t>by</w:t>
      </w:r>
      <w:proofErr w:type="gramEnd"/>
      <w:r w:rsidR="00554FB3">
        <w:rPr>
          <w:rFonts w:cs="Times New Roman"/>
          <w:sz w:val="20"/>
          <w:szCs w:val="20"/>
        </w:rPr>
        <w:t xml:space="preserve">, David L. </w:t>
      </w:r>
      <w:r>
        <w:rPr>
          <w:rFonts w:cs="Times New Roman"/>
          <w:sz w:val="20"/>
          <w:szCs w:val="20"/>
        </w:rPr>
        <w:t>Carter Ph.D. November 2004</w:t>
      </w:r>
    </w:p>
    <w:p w:rsidR="00BF0569" w:rsidRDefault="00BF0569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51.</w:t>
      </w:r>
      <w:r>
        <w:rPr>
          <w:rFonts w:cs="Times New Roman"/>
          <w:sz w:val="20"/>
          <w:szCs w:val="20"/>
        </w:rPr>
        <w:tab/>
        <w:t xml:space="preserve">“Law Enforcement Management and Administrative Statistics 2000: Data for Individual State and Local Agencies </w:t>
      </w:r>
      <w:r w:rsidR="009F6C0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with </w:t>
      </w:r>
      <w:r w:rsidR="009F6C0C">
        <w:rPr>
          <w:rFonts w:cs="Times New Roman"/>
          <w:sz w:val="20"/>
          <w:szCs w:val="20"/>
        </w:rPr>
        <w:t>100 or More Officers” by, Brian A. Reaves, Ph.D. and Matthew J. Hickman</w:t>
      </w:r>
      <w:proofErr w:type="gramStart"/>
      <w:r w:rsidR="009F6C0C">
        <w:rPr>
          <w:rFonts w:cs="Times New Roman"/>
          <w:sz w:val="20"/>
          <w:szCs w:val="20"/>
        </w:rPr>
        <w:t>,  NCJ</w:t>
      </w:r>
      <w:proofErr w:type="gramEnd"/>
      <w:r w:rsidR="009F6C0C">
        <w:rPr>
          <w:rFonts w:cs="Times New Roman"/>
          <w:sz w:val="20"/>
          <w:szCs w:val="20"/>
        </w:rPr>
        <w:t xml:space="preserve"> 203 350, March 2004</w:t>
      </w:r>
    </w:p>
    <w:p w:rsidR="009F6C0C" w:rsidRDefault="009F6C0C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52.</w:t>
      </w:r>
      <w:r>
        <w:rPr>
          <w:rFonts w:cs="Times New Roman"/>
          <w:sz w:val="20"/>
          <w:szCs w:val="20"/>
        </w:rPr>
        <w:tab/>
        <w:t>“Law Enforcement Stops and Safety Subcommittee</w:t>
      </w:r>
      <w:r w:rsidR="00CF4256">
        <w:rPr>
          <w:rFonts w:cs="Times New Roman"/>
          <w:sz w:val="20"/>
          <w:szCs w:val="20"/>
        </w:rPr>
        <w:t>”</w:t>
      </w:r>
      <w:proofErr w:type="gramStart"/>
      <w:r w:rsidR="00CF4256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 IACP</w:t>
      </w:r>
      <w:proofErr w:type="gramEnd"/>
      <w:r>
        <w:rPr>
          <w:rFonts w:cs="Times New Roman"/>
          <w:sz w:val="20"/>
          <w:szCs w:val="20"/>
        </w:rPr>
        <w:t xml:space="preserve"> Staff Study 2004</w:t>
      </w:r>
    </w:p>
    <w:p w:rsidR="00CF4256" w:rsidRDefault="00CF4256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53.</w:t>
      </w:r>
      <w:r>
        <w:rPr>
          <w:rFonts w:cs="Times New Roman"/>
          <w:sz w:val="20"/>
          <w:szCs w:val="20"/>
        </w:rPr>
        <w:tab/>
      </w:r>
      <w:r w:rsidR="00FD37D3">
        <w:rPr>
          <w:rFonts w:cs="Times New Roman"/>
          <w:sz w:val="20"/>
          <w:szCs w:val="20"/>
        </w:rPr>
        <w:t xml:space="preserve">“Linking </w:t>
      </w:r>
      <w:proofErr w:type="gramStart"/>
      <w:r w:rsidR="00FD37D3">
        <w:rPr>
          <w:rFonts w:cs="Times New Roman"/>
          <w:sz w:val="20"/>
          <w:szCs w:val="20"/>
        </w:rPr>
        <w:t>Origins  with</w:t>
      </w:r>
      <w:proofErr w:type="gramEnd"/>
      <w:r w:rsidR="00FD37D3">
        <w:rPr>
          <w:rFonts w:cs="Times New Roman"/>
          <w:sz w:val="20"/>
          <w:szCs w:val="20"/>
        </w:rPr>
        <w:t xml:space="preserve"> Destinations for DWI Motor Vehicle Crashes”, Levine and Cantor, November 1, 2008</w:t>
      </w:r>
    </w:p>
    <w:p w:rsidR="00FD37D3" w:rsidRDefault="00FD37D3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54.</w:t>
      </w:r>
      <w:r>
        <w:rPr>
          <w:rFonts w:cs="Times New Roman"/>
          <w:sz w:val="20"/>
          <w:szCs w:val="20"/>
        </w:rPr>
        <w:tab/>
        <w:t>“Low-Staffing Sobriety Checkpoints”, DOT HS 810 590, April 2006</w:t>
      </w:r>
    </w:p>
    <w:p w:rsidR="00FD37D3" w:rsidRDefault="00FD37D3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55.</w:t>
      </w:r>
      <w:r>
        <w:rPr>
          <w:rFonts w:cs="Times New Roman"/>
          <w:sz w:val="20"/>
          <w:szCs w:val="20"/>
        </w:rPr>
        <w:tab/>
        <w:t>“Making Policing More Affordable</w:t>
      </w:r>
      <w:r w:rsidR="00304582">
        <w:rPr>
          <w:rFonts w:cs="Times New Roman"/>
          <w:sz w:val="20"/>
          <w:szCs w:val="20"/>
        </w:rPr>
        <w:t xml:space="preserve"> – Managing Costs and Measuring Value in Policing”, by George </w:t>
      </w:r>
      <w:proofErr w:type="spellStart"/>
      <w:r w:rsidR="00304582">
        <w:rPr>
          <w:rFonts w:cs="Times New Roman"/>
          <w:sz w:val="20"/>
          <w:szCs w:val="20"/>
        </w:rPr>
        <w:t>Gascon</w:t>
      </w:r>
      <w:proofErr w:type="spellEnd"/>
      <w:r w:rsidR="00304582">
        <w:rPr>
          <w:rFonts w:cs="Times New Roman"/>
          <w:sz w:val="20"/>
          <w:szCs w:val="20"/>
        </w:rPr>
        <w:t xml:space="preserve"> and </w:t>
      </w:r>
      <w:r w:rsidR="00304582">
        <w:rPr>
          <w:rFonts w:cs="Times New Roman"/>
          <w:sz w:val="20"/>
          <w:szCs w:val="20"/>
        </w:rPr>
        <w:tab/>
        <w:t xml:space="preserve">Todd </w:t>
      </w:r>
      <w:proofErr w:type="spellStart"/>
      <w:r w:rsidR="00304582">
        <w:rPr>
          <w:rFonts w:cs="Times New Roman"/>
          <w:sz w:val="20"/>
          <w:szCs w:val="20"/>
        </w:rPr>
        <w:t>Foglesong</w:t>
      </w:r>
      <w:proofErr w:type="spellEnd"/>
    </w:p>
    <w:p w:rsidR="00304582" w:rsidRDefault="00304582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56.</w:t>
      </w:r>
      <w:r>
        <w:rPr>
          <w:rFonts w:cs="Times New Roman"/>
          <w:sz w:val="20"/>
          <w:szCs w:val="20"/>
        </w:rPr>
        <w:tab/>
        <w:t>“Manual of Police Traffic Services Policies and Procedures”, IACP, July 2004</w:t>
      </w:r>
    </w:p>
    <w:p w:rsidR="00304582" w:rsidRDefault="00304582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57.</w:t>
      </w:r>
      <w:r>
        <w:rPr>
          <w:rFonts w:cs="Times New Roman"/>
          <w:sz w:val="20"/>
          <w:szCs w:val="20"/>
        </w:rPr>
        <w:tab/>
        <w:t>“Manual on Classification of Motor Vehicle Traffic Accidents”, D16.1, 2007</w:t>
      </w:r>
    </w:p>
    <w:p w:rsidR="00304582" w:rsidRDefault="00304582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58.</w:t>
      </w:r>
      <w:r>
        <w:rPr>
          <w:rFonts w:cs="Times New Roman"/>
          <w:sz w:val="20"/>
          <w:szCs w:val="20"/>
        </w:rPr>
        <w:tab/>
      </w:r>
      <w:r w:rsidR="00864731">
        <w:rPr>
          <w:rFonts w:cs="Times New Roman"/>
          <w:sz w:val="20"/>
          <w:szCs w:val="20"/>
        </w:rPr>
        <w:t xml:space="preserve">“Mapping Crime: Understanding Hotspots”, by John E. Eck, Spencer </w:t>
      </w:r>
      <w:proofErr w:type="spellStart"/>
      <w:r w:rsidR="00864731">
        <w:rPr>
          <w:rFonts w:cs="Times New Roman"/>
          <w:sz w:val="20"/>
          <w:szCs w:val="20"/>
        </w:rPr>
        <w:t>Chainey</w:t>
      </w:r>
      <w:proofErr w:type="spellEnd"/>
      <w:r w:rsidR="00864731">
        <w:rPr>
          <w:rFonts w:cs="Times New Roman"/>
          <w:sz w:val="20"/>
          <w:szCs w:val="20"/>
        </w:rPr>
        <w:t xml:space="preserve">, James G. Cameron, Michael </w:t>
      </w:r>
      <w:proofErr w:type="spellStart"/>
      <w:r w:rsidR="00864731">
        <w:rPr>
          <w:rFonts w:cs="Times New Roman"/>
          <w:sz w:val="20"/>
          <w:szCs w:val="20"/>
        </w:rPr>
        <w:t>Leitner</w:t>
      </w:r>
      <w:proofErr w:type="spellEnd"/>
      <w:r w:rsidR="00864731">
        <w:rPr>
          <w:rFonts w:cs="Times New Roman"/>
          <w:sz w:val="20"/>
          <w:szCs w:val="20"/>
        </w:rPr>
        <w:t xml:space="preserve">, </w:t>
      </w:r>
      <w:r w:rsidR="00864731">
        <w:rPr>
          <w:rFonts w:cs="Times New Roman"/>
          <w:sz w:val="20"/>
          <w:szCs w:val="20"/>
        </w:rPr>
        <w:tab/>
        <w:t>and Ronald E. Wilson,</w:t>
      </w:r>
      <w:r w:rsidR="00BD24F5">
        <w:rPr>
          <w:rFonts w:cs="Times New Roman"/>
          <w:sz w:val="20"/>
          <w:szCs w:val="20"/>
        </w:rPr>
        <w:t xml:space="preserve"> NIJ</w:t>
      </w:r>
      <w:r w:rsidR="00864731">
        <w:rPr>
          <w:rFonts w:cs="Times New Roman"/>
          <w:sz w:val="20"/>
          <w:szCs w:val="20"/>
        </w:rPr>
        <w:t xml:space="preserve"> August 2005</w:t>
      </w:r>
    </w:p>
    <w:p w:rsidR="00BD24F5" w:rsidRDefault="00BD24F5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59.</w:t>
      </w:r>
      <w:r>
        <w:rPr>
          <w:rFonts w:cs="Times New Roman"/>
          <w:sz w:val="20"/>
          <w:szCs w:val="20"/>
        </w:rPr>
        <w:tab/>
        <w:t>“Minimal Intelligence Training Standards”, DOJ October 2007</w:t>
      </w:r>
    </w:p>
    <w:p w:rsidR="00BD24F5" w:rsidRDefault="00BD24F5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60.</w:t>
      </w:r>
      <w:r>
        <w:rPr>
          <w:rFonts w:cs="Times New Roman"/>
          <w:sz w:val="20"/>
          <w:szCs w:val="20"/>
        </w:rPr>
        <w:tab/>
        <w:t>“Mount Laurel Police Plans Aggressive Traffic</w:t>
      </w:r>
      <w:r w:rsidR="00FA0140">
        <w:rPr>
          <w:rFonts w:cs="Times New Roman"/>
          <w:sz w:val="20"/>
          <w:szCs w:val="20"/>
        </w:rPr>
        <w:t xml:space="preserve"> Enforcement Details”, by Matt </w:t>
      </w:r>
      <w:proofErr w:type="spellStart"/>
      <w:r w:rsidR="00FA0140">
        <w:rPr>
          <w:rFonts w:cs="Times New Roman"/>
          <w:sz w:val="20"/>
          <w:szCs w:val="20"/>
        </w:rPr>
        <w:t>Chiappardi</w:t>
      </w:r>
      <w:proofErr w:type="spellEnd"/>
      <w:r w:rsidR="00FA0140">
        <w:rPr>
          <w:rFonts w:cs="Times New Roman"/>
          <w:sz w:val="20"/>
          <w:szCs w:val="20"/>
        </w:rPr>
        <w:t>, August 2012</w:t>
      </w:r>
    </w:p>
    <w:p w:rsidR="00FA0140" w:rsidRDefault="00FA0140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61.</w:t>
      </w:r>
      <w:r>
        <w:rPr>
          <w:rFonts w:cs="Times New Roman"/>
          <w:sz w:val="20"/>
          <w:szCs w:val="20"/>
        </w:rPr>
        <w:tab/>
        <w:t>“Mount Laurel Police to Implement Traffic Enforcement Program” August 2012</w:t>
      </w:r>
    </w:p>
    <w:p w:rsidR="00FA0140" w:rsidRDefault="00FA0140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62.</w:t>
      </w:r>
      <w:r>
        <w:rPr>
          <w:rFonts w:cs="Times New Roman"/>
          <w:sz w:val="20"/>
          <w:szCs w:val="20"/>
        </w:rPr>
        <w:tab/>
      </w:r>
      <w:r w:rsidR="00943EF1">
        <w:rPr>
          <w:rFonts w:cs="Times New Roman"/>
          <w:sz w:val="20"/>
          <w:szCs w:val="20"/>
        </w:rPr>
        <w:t>“National Criminal Intelligence Sharing Plan” BJA June 2005</w:t>
      </w:r>
    </w:p>
    <w:p w:rsidR="00943EF1" w:rsidRDefault="00943EF1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63.</w:t>
      </w:r>
      <w:r>
        <w:rPr>
          <w:rFonts w:cs="Times New Roman"/>
          <w:sz w:val="20"/>
          <w:szCs w:val="20"/>
        </w:rPr>
        <w:tab/>
        <w:t>“National Initiative for Increasing Seatbelt Use”, NHTSA, March 2009</w:t>
      </w:r>
    </w:p>
    <w:p w:rsidR="00943EF1" w:rsidRDefault="00943EF1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64.</w:t>
      </w:r>
      <w:r>
        <w:rPr>
          <w:rFonts w:cs="Times New Roman"/>
          <w:sz w:val="20"/>
          <w:szCs w:val="20"/>
        </w:rPr>
        <w:tab/>
        <w:t>“Nighttime Seatbelt Enforcement Strategies”</w:t>
      </w:r>
    </w:p>
    <w:p w:rsidR="00E7632E" w:rsidRDefault="00E7632E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65.</w:t>
      </w:r>
      <w:r>
        <w:rPr>
          <w:rFonts w:cs="Times New Roman"/>
          <w:sz w:val="20"/>
          <w:szCs w:val="20"/>
        </w:rPr>
        <w:tab/>
        <w:t>“North Carolina Criminal Justice Analysis Center</w:t>
      </w:r>
      <w:r w:rsidR="007A3CC2">
        <w:rPr>
          <w:rFonts w:cs="Times New Roman"/>
          <w:sz w:val="20"/>
          <w:szCs w:val="20"/>
        </w:rPr>
        <w:t xml:space="preserve">: The Effects of the Economy on North Carolina’s Criminal Justice </w:t>
      </w:r>
      <w:r w:rsidR="007A3CC2">
        <w:rPr>
          <w:rFonts w:cs="Times New Roman"/>
          <w:sz w:val="20"/>
          <w:szCs w:val="20"/>
        </w:rPr>
        <w:tab/>
        <w:t>System</w:t>
      </w:r>
    </w:p>
    <w:p w:rsidR="007A3CC2" w:rsidRDefault="007A3CC2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66.</w:t>
      </w:r>
      <w:r>
        <w:rPr>
          <w:rFonts w:cs="Times New Roman"/>
          <w:sz w:val="20"/>
          <w:szCs w:val="20"/>
        </w:rPr>
        <w:tab/>
        <w:t>“Performance Measurement for Justice Information System Projects</w:t>
      </w:r>
      <w:r w:rsidR="00F13766">
        <w:rPr>
          <w:rFonts w:cs="Times New Roman"/>
          <w:sz w:val="20"/>
          <w:szCs w:val="20"/>
        </w:rPr>
        <w:t>”, BJA, March 2008</w:t>
      </w:r>
    </w:p>
    <w:p w:rsidR="00F13766" w:rsidRDefault="00F13766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67.</w:t>
      </w:r>
      <w:r>
        <w:rPr>
          <w:rFonts w:cs="Times New Roman"/>
          <w:sz w:val="20"/>
          <w:szCs w:val="20"/>
        </w:rPr>
        <w:tab/>
        <w:t>“Place as a Nexus of Traffic Violations, Automobile Crashes and Crime, NIJ</w:t>
      </w:r>
    </w:p>
    <w:p w:rsidR="00F13766" w:rsidRDefault="00F13766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68.</w:t>
      </w:r>
      <w:r>
        <w:rPr>
          <w:rFonts w:cs="Times New Roman"/>
          <w:sz w:val="20"/>
          <w:szCs w:val="20"/>
        </w:rPr>
        <w:tab/>
        <w:t>“Placed-Based Policing”, by David</w:t>
      </w:r>
      <w:r w:rsidR="00256730">
        <w:rPr>
          <w:rFonts w:cs="Times New Roman"/>
          <w:sz w:val="20"/>
          <w:szCs w:val="20"/>
        </w:rPr>
        <w:t xml:space="preserve"> </w:t>
      </w:r>
      <w:proofErr w:type="spellStart"/>
      <w:r w:rsidR="00256730">
        <w:rPr>
          <w:rFonts w:cs="Times New Roman"/>
          <w:sz w:val="20"/>
          <w:szCs w:val="20"/>
        </w:rPr>
        <w:t>Weisurd</w:t>
      </w:r>
      <w:proofErr w:type="spellEnd"/>
      <w:r w:rsidR="00256730">
        <w:rPr>
          <w:rFonts w:cs="Times New Roman"/>
          <w:sz w:val="20"/>
          <w:szCs w:val="20"/>
        </w:rPr>
        <w:t xml:space="preserve">, Ideas </w:t>
      </w:r>
      <w:proofErr w:type="gramStart"/>
      <w:r w:rsidR="00256730">
        <w:rPr>
          <w:rFonts w:cs="Times New Roman"/>
          <w:sz w:val="20"/>
          <w:szCs w:val="20"/>
        </w:rPr>
        <w:t>In</w:t>
      </w:r>
      <w:proofErr w:type="gramEnd"/>
      <w:r w:rsidR="00256730">
        <w:rPr>
          <w:rFonts w:cs="Times New Roman"/>
          <w:sz w:val="20"/>
          <w:szCs w:val="20"/>
        </w:rPr>
        <w:t xml:space="preserve"> American Policing, Police Foundation, No. 9 January 2008</w:t>
      </w:r>
    </w:p>
    <w:p w:rsidR="00256730" w:rsidRDefault="00256730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69.</w:t>
      </w:r>
      <w:r>
        <w:rPr>
          <w:rFonts w:cs="Times New Roman"/>
          <w:sz w:val="20"/>
          <w:szCs w:val="20"/>
        </w:rPr>
        <w:tab/>
        <w:t>“Police Chief</w:t>
      </w:r>
      <w:r w:rsidR="00E4729C">
        <w:rPr>
          <w:rFonts w:cs="Times New Roman"/>
          <w:sz w:val="20"/>
          <w:szCs w:val="20"/>
        </w:rPr>
        <w:t xml:space="preserve"> - Beyond Arrest: Using Crime Analysis to Prevent Crime” by Tom </w:t>
      </w:r>
      <w:proofErr w:type="spellStart"/>
      <w:r w:rsidR="00E4729C">
        <w:rPr>
          <w:rFonts w:cs="Times New Roman"/>
          <w:sz w:val="20"/>
          <w:szCs w:val="20"/>
        </w:rPr>
        <w:t>Casady</w:t>
      </w:r>
      <w:proofErr w:type="spellEnd"/>
      <w:r w:rsidR="00E4729C">
        <w:rPr>
          <w:rFonts w:cs="Times New Roman"/>
          <w:sz w:val="20"/>
          <w:szCs w:val="20"/>
        </w:rPr>
        <w:t xml:space="preserve">, Chief of Police, </w:t>
      </w:r>
    </w:p>
    <w:p w:rsidR="00E4729C" w:rsidRDefault="00E4729C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Lincoln, Nebraska, September 2008</w:t>
      </w:r>
    </w:p>
    <w:p w:rsidR="00E4729C" w:rsidRDefault="00E4729C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70.</w:t>
      </w:r>
      <w:r>
        <w:rPr>
          <w:rFonts w:cs="Times New Roman"/>
          <w:sz w:val="20"/>
          <w:szCs w:val="20"/>
        </w:rPr>
        <w:tab/>
      </w:r>
      <w:r w:rsidR="00483B37">
        <w:rPr>
          <w:rFonts w:cs="Times New Roman"/>
          <w:sz w:val="20"/>
          <w:szCs w:val="20"/>
        </w:rPr>
        <w:t>“Policing with Microsoft Office”</w:t>
      </w:r>
    </w:p>
    <w:p w:rsidR="00483B37" w:rsidRDefault="00483B37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71.</w:t>
      </w:r>
      <w:r>
        <w:rPr>
          <w:rFonts w:cs="Times New Roman"/>
          <w:sz w:val="20"/>
          <w:szCs w:val="20"/>
        </w:rPr>
        <w:tab/>
        <w:t>“Power Law Distribution and Solving the Crime Problem</w:t>
      </w:r>
      <w:r w:rsidR="00762BD8">
        <w:rPr>
          <w:rFonts w:cs="Times New Roman"/>
          <w:sz w:val="20"/>
          <w:szCs w:val="20"/>
        </w:rPr>
        <w:t>”</w:t>
      </w:r>
    </w:p>
    <w:p w:rsidR="00762BD8" w:rsidRDefault="00762BD8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72.</w:t>
      </w:r>
      <w:r>
        <w:rPr>
          <w:rFonts w:cs="Times New Roman"/>
          <w:sz w:val="20"/>
          <w:szCs w:val="20"/>
        </w:rPr>
        <w:tab/>
        <w:t xml:space="preserve">“Reducing Crime </w:t>
      </w:r>
      <w:proofErr w:type="gramStart"/>
      <w:r>
        <w:rPr>
          <w:rFonts w:cs="Times New Roman"/>
          <w:sz w:val="20"/>
          <w:szCs w:val="20"/>
        </w:rPr>
        <w:t>Through</w:t>
      </w:r>
      <w:proofErr w:type="gramEnd"/>
      <w:r>
        <w:rPr>
          <w:rFonts w:cs="Times New Roman"/>
          <w:sz w:val="20"/>
          <w:szCs w:val="20"/>
        </w:rPr>
        <w:t xml:space="preserve"> Intelligence-Led Policing”</w:t>
      </w:r>
    </w:p>
    <w:p w:rsidR="00762BD8" w:rsidRDefault="00762BD8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73.</w:t>
      </w:r>
      <w:r>
        <w:rPr>
          <w:rFonts w:cs="Times New Roman"/>
          <w:sz w:val="20"/>
          <w:szCs w:val="20"/>
        </w:rPr>
        <w:tab/>
        <w:t>“Standard Functional Specifications for Law Enforcement Records Management Systems”, Version II</w:t>
      </w:r>
    </w:p>
    <w:p w:rsidR="00762BD8" w:rsidRDefault="00762BD8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74.</w:t>
      </w:r>
      <w:r>
        <w:rPr>
          <w:rFonts w:cs="Times New Roman"/>
          <w:sz w:val="20"/>
          <w:szCs w:val="20"/>
        </w:rPr>
        <w:tab/>
      </w:r>
      <w:r w:rsidR="00766914">
        <w:rPr>
          <w:rFonts w:cs="Times New Roman"/>
          <w:sz w:val="20"/>
          <w:szCs w:val="20"/>
        </w:rPr>
        <w:t xml:space="preserve">“Thibodaux DWI Arrests Increase </w:t>
      </w:r>
      <w:proofErr w:type="spellStart"/>
      <w:r w:rsidR="00766914">
        <w:rPr>
          <w:rFonts w:cs="Times New Roman"/>
          <w:sz w:val="20"/>
          <w:szCs w:val="20"/>
        </w:rPr>
        <w:t>Sixfold</w:t>
      </w:r>
      <w:proofErr w:type="spellEnd"/>
      <w:r w:rsidR="00766914">
        <w:rPr>
          <w:rFonts w:cs="Times New Roman"/>
          <w:sz w:val="20"/>
          <w:szCs w:val="20"/>
        </w:rPr>
        <w:t>” by Xerxes A. Wilson, August 2012</w:t>
      </w:r>
    </w:p>
    <w:p w:rsidR="00766914" w:rsidRDefault="00766914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75.</w:t>
      </w:r>
      <w:r>
        <w:rPr>
          <w:rFonts w:cs="Times New Roman"/>
          <w:sz w:val="20"/>
          <w:szCs w:val="20"/>
        </w:rPr>
        <w:tab/>
        <w:t>“TRB Special Report 254 – Managing Speed”</w:t>
      </w:r>
    </w:p>
    <w:p w:rsidR="00766914" w:rsidRDefault="00766914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76.</w:t>
      </w:r>
      <w:r>
        <w:rPr>
          <w:rFonts w:cs="Times New Roman"/>
          <w:sz w:val="20"/>
          <w:szCs w:val="20"/>
        </w:rPr>
        <w:tab/>
        <w:t>“Understanding Contemporary Law Enforcement Intelligence: Concept and Definition”</w:t>
      </w:r>
    </w:p>
    <w:p w:rsidR="008B189C" w:rsidRDefault="008B189C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77.</w:t>
      </w:r>
      <w:r>
        <w:rPr>
          <w:rFonts w:cs="Times New Roman"/>
          <w:sz w:val="20"/>
          <w:szCs w:val="20"/>
        </w:rPr>
        <w:tab/>
        <w:t>“Understanding Crime Trends - Workshop Report, NAS 2008</w:t>
      </w:r>
    </w:p>
    <w:p w:rsidR="008B189C" w:rsidRDefault="008B189C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78.</w:t>
      </w:r>
      <w:r>
        <w:rPr>
          <w:rFonts w:cs="Times New Roman"/>
          <w:sz w:val="20"/>
          <w:szCs w:val="20"/>
        </w:rPr>
        <w:tab/>
        <w:t>“Use of So</w:t>
      </w:r>
      <w:r w:rsidR="00647885">
        <w:rPr>
          <w:rFonts w:cs="Times New Roman"/>
          <w:sz w:val="20"/>
          <w:szCs w:val="20"/>
        </w:rPr>
        <w:t>briety Checkpoints for Impaired Driving Enforcement”, DOT HS 807 656 November 1990</w:t>
      </w:r>
    </w:p>
    <w:p w:rsidR="00647885" w:rsidRDefault="00647885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79.</w:t>
      </w:r>
      <w:r>
        <w:rPr>
          <w:rFonts w:cs="Times New Roman"/>
          <w:sz w:val="20"/>
          <w:szCs w:val="20"/>
        </w:rPr>
        <w:tab/>
        <w:t>“What’s the Value of an Extra Officer?”  June 2011</w:t>
      </w:r>
    </w:p>
    <w:p w:rsidR="00647885" w:rsidRDefault="00647885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80.</w:t>
      </w:r>
      <w:r>
        <w:rPr>
          <w:rFonts w:cs="Times New Roman"/>
          <w:sz w:val="20"/>
          <w:szCs w:val="20"/>
        </w:rPr>
        <w:tab/>
        <w:t>“Why Crimes Keep Falling”, by James Q. Wilson, WSJ May 2011</w:t>
      </w:r>
    </w:p>
    <w:p w:rsidR="00AC7F12" w:rsidRDefault="00AC7F12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81.</w:t>
      </w:r>
      <w:r>
        <w:rPr>
          <w:rFonts w:cs="Times New Roman"/>
          <w:sz w:val="20"/>
          <w:szCs w:val="20"/>
        </w:rPr>
        <w:tab/>
        <w:t xml:space="preserve">“Effects of Data Quality on Predictive Hotspot Mapping”, Hart and </w:t>
      </w:r>
      <w:proofErr w:type="spellStart"/>
      <w:r>
        <w:rPr>
          <w:rFonts w:cs="Times New Roman"/>
          <w:sz w:val="20"/>
          <w:szCs w:val="20"/>
        </w:rPr>
        <w:t>Zandbergen</w:t>
      </w:r>
      <w:proofErr w:type="spellEnd"/>
      <w:r>
        <w:rPr>
          <w:rFonts w:cs="Times New Roman"/>
          <w:sz w:val="20"/>
          <w:szCs w:val="20"/>
        </w:rPr>
        <w:t>, October 2012</w:t>
      </w:r>
    </w:p>
    <w:p w:rsidR="00CE09CE" w:rsidRDefault="00CE09CE" w:rsidP="00CE09CE">
      <w:pPr>
        <w:autoSpaceDE w:val="0"/>
        <w:autoSpaceDN w:val="0"/>
        <w:adjustRightInd w:val="0"/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82.</w:t>
      </w:r>
      <w:r>
        <w:rPr>
          <w:rFonts w:cs="Times New Roman"/>
          <w:sz w:val="20"/>
          <w:szCs w:val="20"/>
        </w:rPr>
        <w:tab/>
        <w:t xml:space="preserve">“Legitimacy, Fear and Collective Efficacy in Crime Hot Spots:  Assessing the Impacts of Broken Windows Policing Strategies on Citizen Attitudes”, </w:t>
      </w:r>
      <w:proofErr w:type="spellStart"/>
      <w:r>
        <w:rPr>
          <w:rFonts w:cs="Times New Roman"/>
          <w:sz w:val="20"/>
          <w:szCs w:val="20"/>
        </w:rPr>
        <w:t>Weisburd</w:t>
      </w:r>
      <w:proofErr w:type="spellEnd"/>
      <w:r>
        <w:rPr>
          <w:rFonts w:cs="Times New Roman"/>
          <w:sz w:val="20"/>
          <w:szCs w:val="20"/>
        </w:rPr>
        <w:t xml:space="preserve">, Hinkle, </w:t>
      </w:r>
      <w:proofErr w:type="spellStart"/>
      <w:r>
        <w:rPr>
          <w:rFonts w:cs="Times New Roman"/>
          <w:sz w:val="20"/>
          <w:szCs w:val="20"/>
        </w:rPr>
        <w:t>Femega</w:t>
      </w:r>
      <w:proofErr w:type="spellEnd"/>
      <w:r>
        <w:rPr>
          <w:rFonts w:cs="Times New Roman"/>
          <w:sz w:val="20"/>
          <w:szCs w:val="20"/>
        </w:rPr>
        <w:t xml:space="preserve"> and Ready, October 2012</w:t>
      </w:r>
    </w:p>
    <w:p w:rsidR="007C6DE7" w:rsidRDefault="007C6DE7" w:rsidP="00CE09CE">
      <w:pPr>
        <w:autoSpaceDE w:val="0"/>
        <w:autoSpaceDN w:val="0"/>
        <w:adjustRightInd w:val="0"/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83.</w:t>
      </w:r>
      <w:r>
        <w:rPr>
          <w:rFonts w:cs="Times New Roman"/>
          <w:sz w:val="20"/>
          <w:szCs w:val="20"/>
        </w:rPr>
        <w:tab/>
        <w:t xml:space="preserve">“Survey and Evaluation of Online Crime Mapping Companies”, Paulsen and </w:t>
      </w:r>
      <w:proofErr w:type="spellStart"/>
      <w:r>
        <w:rPr>
          <w:rFonts w:cs="Times New Roman"/>
          <w:sz w:val="20"/>
          <w:szCs w:val="20"/>
        </w:rPr>
        <w:t>LeBeau</w:t>
      </w:r>
      <w:proofErr w:type="spellEnd"/>
      <w:r>
        <w:rPr>
          <w:rFonts w:cs="Times New Roman"/>
          <w:sz w:val="20"/>
          <w:szCs w:val="20"/>
        </w:rPr>
        <w:t>, October 2012</w:t>
      </w:r>
      <w:bookmarkStart w:id="0" w:name="_GoBack"/>
      <w:bookmarkEnd w:id="0"/>
    </w:p>
    <w:p w:rsidR="00762BD8" w:rsidRPr="00F766BD" w:rsidRDefault="00762BD8" w:rsidP="00E815C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762BD8" w:rsidRPr="00F766BD" w:rsidSect="00E542F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31E"/>
    <w:multiLevelType w:val="hybridMultilevel"/>
    <w:tmpl w:val="6D3A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5"/>
    <w:rsid w:val="000117FE"/>
    <w:rsid w:val="000158C5"/>
    <w:rsid w:val="00022E5D"/>
    <w:rsid w:val="00096FC6"/>
    <w:rsid w:val="000A0A74"/>
    <w:rsid w:val="000E76CC"/>
    <w:rsid w:val="001133EE"/>
    <w:rsid w:val="00155ABB"/>
    <w:rsid w:val="00155BAC"/>
    <w:rsid w:val="00183D1F"/>
    <w:rsid w:val="00190E90"/>
    <w:rsid w:val="001B734B"/>
    <w:rsid w:val="00201548"/>
    <w:rsid w:val="00256730"/>
    <w:rsid w:val="00296E75"/>
    <w:rsid w:val="002B2429"/>
    <w:rsid w:val="002C076A"/>
    <w:rsid w:val="002F2CDF"/>
    <w:rsid w:val="003017C8"/>
    <w:rsid w:val="00304582"/>
    <w:rsid w:val="00322675"/>
    <w:rsid w:val="00385841"/>
    <w:rsid w:val="003C6C2C"/>
    <w:rsid w:val="003F48CA"/>
    <w:rsid w:val="003F7678"/>
    <w:rsid w:val="00411C0C"/>
    <w:rsid w:val="00482ABB"/>
    <w:rsid w:val="00483B37"/>
    <w:rsid w:val="004E6051"/>
    <w:rsid w:val="004F2C28"/>
    <w:rsid w:val="00516AB5"/>
    <w:rsid w:val="00524A94"/>
    <w:rsid w:val="00554FB3"/>
    <w:rsid w:val="005640FA"/>
    <w:rsid w:val="005A6C60"/>
    <w:rsid w:val="005B55CC"/>
    <w:rsid w:val="00606618"/>
    <w:rsid w:val="00645B27"/>
    <w:rsid w:val="00647885"/>
    <w:rsid w:val="006D758B"/>
    <w:rsid w:val="006E7AD7"/>
    <w:rsid w:val="0073615A"/>
    <w:rsid w:val="00762BD8"/>
    <w:rsid w:val="00766914"/>
    <w:rsid w:val="007A3CC2"/>
    <w:rsid w:val="007C6DE7"/>
    <w:rsid w:val="007F7D0A"/>
    <w:rsid w:val="008458BC"/>
    <w:rsid w:val="00864731"/>
    <w:rsid w:val="008B189C"/>
    <w:rsid w:val="008C0CB2"/>
    <w:rsid w:val="008D115E"/>
    <w:rsid w:val="00913070"/>
    <w:rsid w:val="00943EF1"/>
    <w:rsid w:val="00952B87"/>
    <w:rsid w:val="00953429"/>
    <w:rsid w:val="00964635"/>
    <w:rsid w:val="00966021"/>
    <w:rsid w:val="009B4E3F"/>
    <w:rsid w:val="009D0AF8"/>
    <w:rsid w:val="009F6C0C"/>
    <w:rsid w:val="00A13209"/>
    <w:rsid w:val="00A46808"/>
    <w:rsid w:val="00A75F34"/>
    <w:rsid w:val="00A9285B"/>
    <w:rsid w:val="00A976D6"/>
    <w:rsid w:val="00AC7F12"/>
    <w:rsid w:val="00B710A7"/>
    <w:rsid w:val="00B84481"/>
    <w:rsid w:val="00B97B05"/>
    <w:rsid w:val="00BD24F5"/>
    <w:rsid w:val="00BF0569"/>
    <w:rsid w:val="00BF2A2D"/>
    <w:rsid w:val="00C05528"/>
    <w:rsid w:val="00C14CAF"/>
    <w:rsid w:val="00C252DA"/>
    <w:rsid w:val="00C335B4"/>
    <w:rsid w:val="00C72E2E"/>
    <w:rsid w:val="00CE09CE"/>
    <w:rsid w:val="00CF4256"/>
    <w:rsid w:val="00D02B71"/>
    <w:rsid w:val="00D84601"/>
    <w:rsid w:val="00D87ED1"/>
    <w:rsid w:val="00DB1A2C"/>
    <w:rsid w:val="00DF3214"/>
    <w:rsid w:val="00DF51DE"/>
    <w:rsid w:val="00E314E5"/>
    <w:rsid w:val="00E4729C"/>
    <w:rsid w:val="00E542FE"/>
    <w:rsid w:val="00E7632E"/>
    <w:rsid w:val="00E815CB"/>
    <w:rsid w:val="00EF4FF1"/>
    <w:rsid w:val="00F13766"/>
    <w:rsid w:val="00F16512"/>
    <w:rsid w:val="00F56118"/>
    <w:rsid w:val="00F766BD"/>
    <w:rsid w:val="00F91A6C"/>
    <w:rsid w:val="00FA0140"/>
    <w:rsid w:val="00FA328E"/>
    <w:rsid w:val="00FA4819"/>
    <w:rsid w:val="00FA4FB9"/>
    <w:rsid w:val="00FD37D3"/>
    <w:rsid w:val="00FD448E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5</cp:revision>
  <cp:lastPrinted>2012-10-14T13:56:00Z</cp:lastPrinted>
  <dcterms:created xsi:type="dcterms:W3CDTF">2012-10-14T13:56:00Z</dcterms:created>
  <dcterms:modified xsi:type="dcterms:W3CDTF">2012-11-28T15:38:00Z</dcterms:modified>
</cp:coreProperties>
</file>